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85" w:rsidRPr="00A753D6" w:rsidRDefault="007E4385" w:rsidP="007E4385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7E4385" w:rsidRPr="00A753D6" w:rsidRDefault="007E4385" w:rsidP="007E4385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7E4385" w:rsidRPr="00A753D6" w:rsidRDefault="007E4385" w:rsidP="007E4385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7E4385" w:rsidRPr="00A753D6" w:rsidRDefault="007E4385" w:rsidP="007E4385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7E4385" w:rsidRPr="00A753D6" w:rsidRDefault="007E4385" w:rsidP="007E4385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7E4385" w:rsidRPr="00A753D6" w:rsidRDefault="007E4385" w:rsidP="007E4385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7E4385" w:rsidRPr="00A753D6" w:rsidRDefault="007E4385" w:rsidP="007E4385">
      <w:pPr>
        <w:spacing w:line="360" w:lineRule="auto"/>
        <w:jc w:val="center"/>
      </w:pPr>
    </w:p>
    <w:p w:rsidR="007E4385" w:rsidRPr="00A753D6" w:rsidRDefault="007E4385" w:rsidP="007E4385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7E4385" w:rsidRPr="00A753D6" w:rsidRDefault="007E4385" w:rsidP="007E4385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7E4385" w:rsidRPr="00A753D6" w:rsidRDefault="007E4385" w:rsidP="007E4385">
      <w:pPr>
        <w:ind w:left="540"/>
      </w:pPr>
      <w:r w:rsidRPr="00A753D6">
        <w:t>Dział Zaopatrzenia Gospodarki Magazynowej i Transportu</w:t>
      </w:r>
    </w:p>
    <w:p w:rsidR="007E4385" w:rsidRPr="00A753D6" w:rsidRDefault="007E4385" w:rsidP="007E4385">
      <w:pPr>
        <w:ind w:left="540"/>
      </w:pPr>
      <w:r w:rsidRPr="00A753D6">
        <w:t>ul. M. Curie-Skłodowskiej 9, 41-800 Zabrze</w:t>
      </w:r>
    </w:p>
    <w:p w:rsidR="007E4385" w:rsidRPr="00A753D6" w:rsidRDefault="007E4385" w:rsidP="007E4385">
      <w:pPr>
        <w:ind w:left="540"/>
      </w:pPr>
      <w:r w:rsidRPr="00A753D6">
        <w:t>tel./fax. 32/278-43-35</w:t>
      </w:r>
    </w:p>
    <w:p w:rsidR="007E4385" w:rsidRPr="00A753D6" w:rsidRDefault="007E4385" w:rsidP="007E4385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7E4385" w:rsidRPr="00A753D6" w:rsidRDefault="007E4385" w:rsidP="007E4385">
      <w:pPr>
        <w:ind w:left="510"/>
      </w:pPr>
    </w:p>
    <w:p w:rsidR="007E4385" w:rsidRDefault="007E4385" w:rsidP="007E4385">
      <w:pPr>
        <w:tabs>
          <w:tab w:val="num" w:pos="540"/>
        </w:tabs>
        <w:spacing w:line="360" w:lineRule="auto"/>
        <w:ind w:left="510"/>
        <w:jc w:val="center"/>
        <w:rPr>
          <w:u w:val="single"/>
        </w:rPr>
      </w:pPr>
      <w:r>
        <w:rPr>
          <w:b/>
          <w:i/>
          <w:sz w:val="28"/>
          <w:szCs w:val="28"/>
          <w:u w:val="single"/>
        </w:rPr>
        <w:t>MATERIAŁÓW DO TERAPII PODCIŚNIENIOWEJ                       WRAZ Z DZIERŻAWĄ URZĄDZEŃ</w:t>
      </w:r>
    </w:p>
    <w:p w:rsidR="007E4385" w:rsidRPr="00A753D6" w:rsidRDefault="007E4385" w:rsidP="007E4385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7E4385" w:rsidRPr="00A753D6" w:rsidRDefault="007E4385" w:rsidP="007E4385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7E4385" w:rsidRPr="00A753D6" w:rsidRDefault="007E4385" w:rsidP="007E438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7E4385" w:rsidRPr="00A753D6" w:rsidRDefault="007E4385" w:rsidP="007E438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>
        <w:rPr>
          <w:b/>
        </w:rPr>
        <w:t>18/02/2019</w:t>
      </w:r>
      <w:r w:rsidRPr="00A753D6">
        <w:rPr>
          <w:b/>
        </w:rPr>
        <w:t xml:space="preserve"> r                                           do godz. 9.00</w:t>
      </w:r>
      <w:r w:rsidRPr="00A753D6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</w:t>
      </w:r>
      <w:hyperlink r:id="rId7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 xml:space="preserve">.lub </w:t>
      </w:r>
      <w:proofErr w:type="spellStart"/>
      <w:r w:rsidRPr="00A753D6">
        <w:rPr>
          <w:strike/>
        </w:rPr>
        <w:t>faxem</w:t>
      </w:r>
      <w:proofErr w:type="spellEnd"/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i opieczętowany (pieczątką firmową i imienną) przez osobę/y uprawnioną/e  do reprezentowania Wykonawcy.</w:t>
      </w:r>
    </w:p>
    <w:p w:rsidR="007E4385" w:rsidRPr="00A753D6" w:rsidRDefault="007E4385" w:rsidP="007E438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7E4385" w:rsidRPr="00A753D6" w:rsidRDefault="007E4385" w:rsidP="007E438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7E4385" w:rsidRPr="00A753D6" w:rsidRDefault="007E4385" w:rsidP="007E438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7E4385" w:rsidRPr="00A753D6" w:rsidRDefault="007E4385" w:rsidP="007E438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na wezwanie Zmawiającego próbki przedmiotu zamówienia</w:t>
      </w:r>
    </w:p>
    <w:p w:rsidR="007E4385" w:rsidRPr="00A753D6" w:rsidRDefault="007E4385" w:rsidP="007E438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7E4385" w:rsidRPr="00A753D6" w:rsidRDefault="007E4385" w:rsidP="007E438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7E4385" w:rsidRPr="00A753D6" w:rsidRDefault="007E4385" w:rsidP="007E4385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lastRenderedPageBreak/>
        <w:t>1. Zamawiający poinformuje Wykonawcę o przyjęciu lub nieprzyjęciu oferty w terminie                    do 30 dni od dnia upływu terminu składania ofert – zamieszczając wynik postępowania na stronie internetowej szpitala.</w:t>
      </w:r>
    </w:p>
    <w:p w:rsidR="007E4385" w:rsidRPr="00A753D6" w:rsidRDefault="007E4385" w:rsidP="007E4385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Zamawiający zastrzega sobie prawo zmiany terminu składania ofert lub zmiany warunków zamówienia.</w:t>
      </w:r>
    </w:p>
    <w:p w:rsidR="007E4385" w:rsidRPr="00A753D6" w:rsidRDefault="007E4385" w:rsidP="007E4385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 xml:space="preserve">  Zamawiający zastrzega sobie prawo zakończenia postępowania bez wybrania żadnej                     ze złożonych ofert. </w:t>
      </w:r>
    </w:p>
    <w:p w:rsidR="007E4385" w:rsidRPr="00A753D6" w:rsidRDefault="007E4385" w:rsidP="007E4385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W razie nieprzyjęcia oferty Wykonawcy nie przysługują jakiekolwiek roszczenia                  w stosunku do Zamawiającego.</w:t>
      </w:r>
    </w:p>
    <w:p w:rsidR="007E4385" w:rsidRPr="00A753D6" w:rsidRDefault="007E4385" w:rsidP="007E4385">
      <w:pPr>
        <w:spacing w:line="360" w:lineRule="auto"/>
        <w:ind w:left="4956" w:firstLine="708"/>
      </w:pPr>
    </w:p>
    <w:p w:rsidR="007E4385" w:rsidRPr="00A753D6" w:rsidRDefault="007E4385" w:rsidP="007E4385">
      <w:pPr>
        <w:spacing w:line="360" w:lineRule="auto"/>
        <w:ind w:left="4956" w:firstLine="708"/>
      </w:pPr>
    </w:p>
    <w:p w:rsidR="007E4385" w:rsidRPr="00A753D6" w:rsidRDefault="007E4385" w:rsidP="007E4385">
      <w:pPr>
        <w:spacing w:line="360" w:lineRule="auto"/>
        <w:ind w:left="4956" w:firstLine="708"/>
      </w:pPr>
    </w:p>
    <w:p w:rsidR="007E4385" w:rsidRPr="00A753D6" w:rsidRDefault="007E4385" w:rsidP="007E4385">
      <w:pPr>
        <w:spacing w:line="360" w:lineRule="auto"/>
        <w:ind w:left="4956" w:firstLine="708"/>
      </w:pPr>
      <w:r w:rsidRPr="00A753D6">
        <w:t>Zatwierdzam:</w:t>
      </w:r>
    </w:p>
    <w:p w:rsidR="007E4385" w:rsidRPr="00A753D6" w:rsidRDefault="007E4385" w:rsidP="007E4385">
      <w:pPr>
        <w:spacing w:line="360" w:lineRule="auto"/>
        <w:ind w:left="4956" w:firstLine="708"/>
      </w:pPr>
    </w:p>
    <w:p w:rsidR="007E4385" w:rsidRPr="00A753D6" w:rsidRDefault="007E4385" w:rsidP="007E4385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7E4385" w:rsidRPr="00A753D6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7E4385" w:rsidRPr="00A753D6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Pr="00A753D6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Pr="00A753D6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Pr="00A753D6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Pr="00A753D6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Pr="00A753D6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Pr="00A753D6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Pr="00A753D6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Pr="00A753D6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Pr="00A753D6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Pr="00A753D6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Pr="00A753D6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Pr="00A753D6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Pr="00A753D6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Pr="00A753D6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Pr="00A753D6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Pr="00A753D6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Pr="00A753D6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Pr="00A753D6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Pr="00A753D6" w:rsidRDefault="007E4385" w:rsidP="007E438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7E4385" w:rsidRPr="00A753D6" w:rsidRDefault="007E4385" w:rsidP="007E4385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73977" wp14:editId="24B4869D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85" w:rsidRDefault="007E4385" w:rsidP="007E4385">
                            <w:pPr>
                              <w:jc w:val="center"/>
                            </w:pPr>
                          </w:p>
                          <w:p w:rsidR="007E4385" w:rsidRDefault="007E4385" w:rsidP="007E4385">
                            <w:pPr>
                              <w:jc w:val="center"/>
                            </w:pPr>
                          </w:p>
                          <w:p w:rsidR="007E4385" w:rsidRDefault="007E4385" w:rsidP="007E4385">
                            <w:pPr>
                              <w:jc w:val="center"/>
                            </w:pPr>
                          </w:p>
                          <w:p w:rsidR="007E4385" w:rsidRDefault="007E4385" w:rsidP="007E4385">
                            <w:pPr>
                              <w:jc w:val="center"/>
                            </w:pPr>
                          </w:p>
                          <w:p w:rsidR="007E4385" w:rsidRDefault="007E4385" w:rsidP="007E4385">
                            <w:pPr>
                              <w:jc w:val="center"/>
                            </w:pPr>
                          </w:p>
                          <w:p w:rsidR="007E4385" w:rsidRDefault="007E4385" w:rsidP="007E438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7E4385" w:rsidRDefault="007E4385" w:rsidP="007E4385">
                      <w:pPr>
                        <w:jc w:val="center"/>
                      </w:pPr>
                    </w:p>
                    <w:p w:rsidR="007E4385" w:rsidRDefault="007E4385" w:rsidP="007E4385">
                      <w:pPr>
                        <w:jc w:val="center"/>
                      </w:pPr>
                    </w:p>
                    <w:p w:rsidR="007E4385" w:rsidRDefault="007E4385" w:rsidP="007E4385">
                      <w:pPr>
                        <w:jc w:val="center"/>
                      </w:pPr>
                    </w:p>
                    <w:p w:rsidR="007E4385" w:rsidRDefault="007E4385" w:rsidP="007E4385">
                      <w:pPr>
                        <w:jc w:val="center"/>
                      </w:pPr>
                    </w:p>
                    <w:p w:rsidR="007E4385" w:rsidRDefault="007E4385" w:rsidP="007E4385">
                      <w:pPr>
                        <w:jc w:val="center"/>
                      </w:pPr>
                    </w:p>
                    <w:p w:rsidR="007E4385" w:rsidRDefault="007E4385" w:rsidP="007E438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>z</w:t>
      </w:r>
      <w:r w:rsidRPr="00A753D6">
        <w:rPr>
          <w:sz w:val="18"/>
          <w:szCs w:val="18"/>
        </w:rPr>
        <w:t>ałącznik nr 3 b</w:t>
      </w:r>
    </w:p>
    <w:p w:rsidR="007E4385" w:rsidRPr="00A753D6" w:rsidRDefault="007E4385" w:rsidP="007E4385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7E4385" w:rsidRPr="00A753D6" w:rsidRDefault="007E4385" w:rsidP="007E4385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7E4385" w:rsidRPr="00A753D6" w:rsidRDefault="007E4385" w:rsidP="007E4385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7E4385" w:rsidRPr="00A753D6" w:rsidRDefault="007E4385" w:rsidP="007E4385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7E4385" w:rsidRPr="00A753D6" w:rsidRDefault="007E4385" w:rsidP="007E4385">
      <w:pPr>
        <w:spacing w:line="360" w:lineRule="auto"/>
      </w:pPr>
      <w:r w:rsidRPr="00A753D6">
        <w:t>Część B (wypełnia Wykonawca)</w:t>
      </w:r>
    </w:p>
    <w:p w:rsidR="007E4385" w:rsidRPr="00A753D6" w:rsidRDefault="007E4385" w:rsidP="007E4385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7E4385" w:rsidRPr="00A753D6" w:rsidRDefault="007E4385" w:rsidP="007E4385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7E4385" w:rsidRPr="00A753D6" w:rsidRDefault="007E4385" w:rsidP="007E4385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7E4385" w:rsidRPr="00A753D6" w:rsidRDefault="007E4385" w:rsidP="007E4385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7E4385" w:rsidRPr="00A753D6" w:rsidRDefault="007E4385" w:rsidP="007E4385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7E4385" w:rsidRPr="00A753D6" w:rsidRDefault="007E4385" w:rsidP="007E4385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7E4385" w:rsidRPr="00A753D6" w:rsidRDefault="007E4385" w:rsidP="007E4385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7E4385" w:rsidRPr="009F5F5D" w:rsidRDefault="007E4385" w:rsidP="007E4385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E542D4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MATERIAŁÓW DO TERAPII PODCIŚNIENIOWEJ                       WRAZ Z DZIERŻAWĄ URZĄDZEŃ</w:t>
      </w:r>
    </w:p>
    <w:p w:rsidR="007E4385" w:rsidRPr="00A753D6" w:rsidRDefault="007E4385" w:rsidP="007E4385">
      <w:pPr>
        <w:numPr>
          <w:ilvl w:val="0"/>
          <w:numId w:val="8"/>
        </w:numPr>
        <w:jc w:val="both"/>
      </w:pPr>
      <w:r w:rsidRPr="00A753D6">
        <w:t>Oferuję wykonanie przedmiotu zamówienia za kwotę:</w:t>
      </w:r>
    </w:p>
    <w:p w:rsidR="007E4385" w:rsidRPr="00A753D6" w:rsidRDefault="007E4385" w:rsidP="007E4385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7E4385" w:rsidRPr="00A753D6" w:rsidRDefault="007E4385" w:rsidP="007E4385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7E4385" w:rsidRPr="00A753D6" w:rsidRDefault="007E4385" w:rsidP="007E4385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7E4385" w:rsidRPr="00A753D6" w:rsidRDefault="007E4385" w:rsidP="007E4385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7E4385" w:rsidRPr="00A753D6" w:rsidRDefault="007E4385" w:rsidP="007E4385">
      <w:pPr>
        <w:numPr>
          <w:ilvl w:val="0"/>
          <w:numId w:val="8"/>
        </w:numPr>
        <w:spacing w:line="360" w:lineRule="auto"/>
        <w:jc w:val="both"/>
      </w:pPr>
      <w:r w:rsidRPr="00A753D6">
        <w:t>Deklaruję ponadto:</w:t>
      </w:r>
    </w:p>
    <w:p w:rsidR="007E4385" w:rsidRPr="00A753D6" w:rsidRDefault="007E4385" w:rsidP="007E4385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 xml:space="preserve">Termin płatności: ……..…….dni </w:t>
      </w:r>
    </w:p>
    <w:p w:rsidR="007E4385" w:rsidRPr="00A753D6" w:rsidRDefault="007E4385" w:rsidP="007E4385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</w:t>
      </w:r>
      <w:proofErr w:type="spellStart"/>
      <w:r w:rsidRPr="00A753D6">
        <w:rPr>
          <w:strike/>
        </w:rPr>
        <w:t>cy</w:t>
      </w:r>
      <w:proofErr w:type="spellEnd"/>
      <w:r w:rsidRPr="00A753D6">
        <w:rPr>
          <w:strike/>
        </w:rPr>
        <w:t>)</w:t>
      </w:r>
    </w:p>
    <w:p w:rsidR="007E4385" w:rsidRPr="00A753D6" w:rsidRDefault="007E4385" w:rsidP="007E4385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</w:t>
      </w:r>
      <w:r>
        <w:t>24 miesięcy</w:t>
      </w:r>
      <w:r w:rsidRPr="00A753D6">
        <w:t xml:space="preserve">                 </w:t>
      </w:r>
    </w:p>
    <w:p w:rsidR="007E4385" w:rsidRPr="00A753D6" w:rsidRDefault="007E4385" w:rsidP="007E4385">
      <w:pPr>
        <w:numPr>
          <w:ilvl w:val="0"/>
          <w:numId w:val="8"/>
        </w:numPr>
        <w:spacing w:line="360" w:lineRule="auto"/>
        <w:jc w:val="both"/>
      </w:pPr>
      <w:r w:rsidRPr="00A753D6">
        <w:t>Oświadczam, że:</w:t>
      </w:r>
    </w:p>
    <w:p w:rsidR="007E4385" w:rsidRPr="00A753D6" w:rsidRDefault="007E4385" w:rsidP="007E4385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7E4385" w:rsidRPr="00A753D6" w:rsidRDefault="007E4385" w:rsidP="007E4385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7E4385" w:rsidRPr="00A753D6" w:rsidRDefault="007E4385" w:rsidP="007E4385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7E4385" w:rsidRPr="00A753D6" w:rsidRDefault="007E4385" w:rsidP="007E4385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7E4385" w:rsidRPr="00A753D6" w:rsidRDefault="007E4385" w:rsidP="007E4385">
      <w:pPr>
        <w:numPr>
          <w:ilvl w:val="0"/>
          <w:numId w:val="8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7E4385" w:rsidRPr="00A753D6" w:rsidRDefault="007E4385" w:rsidP="007E4385">
      <w:pPr>
        <w:jc w:val="both"/>
      </w:pPr>
      <w:r w:rsidRPr="00A753D6">
        <w:t>Data……………………………..</w:t>
      </w:r>
      <w:r w:rsidRPr="00A753D6">
        <w:tab/>
      </w:r>
    </w:p>
    <w:p w:rsidR="007E4385" w:rsidRPr="00A753D6" w:rsidRDefault="007E4385" w:rsidP="007E4385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  <w:t>………………………………</w:t>
      </w:r>
    </w:p>
    <w:p w:rsidR="007E4385" w:rsidRPr="00A753D6" w:rsidRDefault="007E4385" w:rsidP="007E4385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7E4385" w:rsidRDefault="007E4385" w:rsidP="007E438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E4385" w:rsidRDefault="007E4385" w:rsidP="007E438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E4385" w:rsidRPr="0096725D" w:rsidRDefault="007E4385" w:rsidP="007E438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96725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7E4385" w:rsidRPr="0096725D" w:rsidRDefault="007E4385" w:rsidP="007E438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E4385" w:rsidRDefault="007E4385" w:rsidP="007E4385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96725D">
        <w:rPr>
          <w:b/>
          <w:i/>
          <w:sz w:val="28"/>
          <w:szCs w:val="28"/>
          <w:u w:val="single"/>
        </w:rPr>
        <w:t xml:space="preserve">DOSTAWA;  </w:t>
      </w:r>
      <w:r>
        <w:rPr>
          <w:b/>
          <w:i/>
          <w:sz w:val="28"/>
          <w:szCs w:val="28"/>
          <w:u w:val="single"/>
        </w:rPr>
        <w:t>MATERIAŁÓW DO TERAPII PODCISNIENIOWEJ</w:t>
      </w:r>
    </w:p>
    <w:p w:rsidR="007E4385" w:rsidRPr="00677185" w:rsidRDefault="007E4385" w:rsidP="007E438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WRAZ Z DZIERŻAWĄ URZĄDZEŃ</w:t>
      </w:r>
    </w:p>
    <w:tbl>
      <w:tblPr>
        <w:tblW w:w="91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430"/>
        <w:gridCol w:w="637"/>
        <w:gridCol w:w="851"/>
        <w:gridCol w:w="1000"/>
        <w:gridCol w:w="1000"/>
        <w:gridCol w:w="581"/>
        <w:gridCol w:w="1180"/>
      </w:tblGrid>
      <w:tr w:rsidR="007E4385" w:rsidRPr="00225A61" w:rsidTr="00B75D7E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7E4385" w:rsidRPr="00225A61" w:rsidTr="00B75D7E">
        <w:trPr>
          <w:trHeight w:val="4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85" w:rsidRPr="00225A61" w:rsidRDefault="007E4385" w:rsidP="00B75D7E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Zestaw opatrunkowy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                     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do terapii podciśnieniowej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 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100 mm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>x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 75 mm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</w:tr>
      <w:tr w:rsidR="007E4385" w:rsidRPr="00225A61" w:rsidTr="00B75D7E">
        <w:trPr>
          <w:trHeight w:val="7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85" w:rsidRPr="00225A61" w:rsidRDefault="007E4385" w:rsidP="00B75D7E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Zestaw opatrunkowy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                   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do terapii podciśnieniowej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  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>1</w:t>
            </w:r>
            <w:r>
              <w:rPr>
                <w:rFonts w:ascii="Bookman Old Style" w:hAnsi="Bookman Old Style" w:cs="Arial CE"/>
                <w:sz w:val="22"/>
                <w:szCs w:val="22"/>
              </w:rPr>
              <w:t>8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0 mm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>x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>125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 mm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</w:tr>
      <w:tr w:rsidR="007E4385" w:rsidRPr="00225A61" w:rsidTr="00B75D7E">
        <w:trPr>
          <w:trHeight w:val="7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85" w:rsidRPr="00225A61" w:rsidRDefault="007E4385" w:rsidP="00B75D7E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Zestaw opatrunkowy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                   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do terapii podciśnieniowej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  256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 mm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>x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>150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 mm</w:t>
            </w:r>
            <w:r w:rsidRPr="00225A61">
              <w:rPr>
                <w:rFonts w:ascii="Bookman Old Style" w:hAnsi="Bookman Old Style" w:cs="Arial CE"/>
                <w:sz w:val="22"/>
                <w:szCs w:val="22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</w:tr>
      <w:tr w:rsidR="007E4385" w:rsidRPr="00225A61" w:rsidTr="00B75D7E">
        <w:trPr>
          <w:trHeight w:val="7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85" w:rsidRDefault="007E4385" w:rsidP="00B75D7E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Zbiornik z żelem 800 ml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180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7E4385" w:rsidRPr="00225A61" w:rsidTr="00B75D7E">
        <w:trPr>
          <w:trHeight w:val="7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85" w:rsidRDefault="007E4385" w:rsidP="00B75D7E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Zbiornik z żelem ATS 300 ml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7E4385" w:rsidRPr="00225A61" w:rsidTr="00B75D7E">
        <w:trPr>
          <w:trHeight w:val="7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85" w:rsidRDefault="007E4385" w:rsidP="00B75D7E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Zestaw opatrunkowy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                   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>do terapii podciśnieniowej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 srebrny  100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 mm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>x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>75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 mm</w:t>
            </w:r>
            <w:r w:rsidRPr="00225A61">
              <w:rPr>
                <w:rFonts w:ascii="Bookman Old Style" w:hAnsi="Bookman Old Style" w:cs="Arial CE"/>
                <w:sz w:val="22"/>
                <w:szCs w:val="22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7E4385" w:rsidRPr="00225A61" w:rsidTr="00B75D7E">
        <w:trPr>
          <w:trHeight w:val="7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85" w:rsidRDefault="007E4385" w:rsidP="00B75D7E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Zestaw opatrunkowy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                   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>do terapii podciśnieniowej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 srebrny  180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 mm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>x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>125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 mm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7E4385" w:rsidRPr="00225A61" w:rsidTr="00B75D7E">
        <w:trPr>
          <w:trHeight w:val="7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85" w:rsidRPr="00A84CB7" w:rsidRDefault="007E4385" w:rsidP="00B75D7E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Zestaw opatrunkowy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                   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>do terapii podciśnieniowej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  100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 mm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>x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>75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 mm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7E4385" w:rsidRPr="00225A61" w:rsidTr="00B75D7E">
        <w:trPr>
          <w:trHeight w:val="7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85" w:rsidRPr="00A84CB7" w:rsidRDefault="007E4385" w:rsidP="00B75D7E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Zestaw opatrunkowy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                   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>do terapii podciśnieniowej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  150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 mm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>x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>100</w:t>
            </w:r>
            <w:r w:rsidRPr="00A84CB7">
              <w:rPr>
                <w:rFonts w:ascii="Bookman Old Style" w:hAnsi="Bookman Old Style" w:cs="Arial CE"/>
                <w:sz w:val="22"/>
                <w:szCs w:val="22"/>
              </w:rPr>
              <w:t xml:space="preserve"> mm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7E4385" w:rsidRPr="00225A61" w:rsidTr="00B75D7E">
        <w:trPr>
          <w:trHeight w:val="7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85" w:rsidRPr="00A84CB7" w:rsidRDefault="007E4385" w:rsidP="00B75D7E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Złącze Y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85" w:rsidRPr="00225A61" w:rsidRDefault="007E4385" w:rsidP="00B75D7E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7E4385" w:rsidRPr="00225A61" w:rsidTr="00B75D7E">
        <w:trPr>
          <w:trHeight w:val="7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11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85" w:rsidRDefault="007E4385" w:rsidP="00B75D7E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  <w:r w:rsidRPr="00A84CB7">
              <w:rPr>
                <w:rFonts w:ascii="Bookman Old Style" w:hAnsi="Bookman Old Style" w:cs="Arial CE"/>
                <w:sz w:val="22"/>
                <w:szCs w:val="22"/>
              </w:rPr>
              <w:t>Hydrofobowa siatka</w:t>
            </w:r>
          </w:p>
          <w:p w:rsidR="007E4385" w:rsidRDefault="007E4385" w:rsidP="00B75D7E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  <w:r w:rsidRPr="00A84CB7">
              <w:rPr>
                <w:rFonts w:ascii="Bookman Old Style" w:hAnsi="Bookman Old Style" w:cs="Arial CE"/>
                <w:sz w:val="22"/>
                <w:szCs w:val="22"/>
              </w:rPr>
              <w:t>poliamidowa rozmiar 10x10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85" w:rsidRPr="00225A61" w:rsidRDefault="007E4385" w:rsidP="00B75D7E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7E4385" w:rsidRPr="00225A61" w:rsidTr="00B75D7E">
        <w:trPr>
          <w:trHeight w:val="7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12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85" w:rsidRPr="00A84CB7" w:rsidRDefault="007E4385" w:rsidP="00B75D7E">
            <w:pPr>
              <w:jc w:val="both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Dzierżawa urządzenia                       13 sztuk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85" w:rsidRPr="00225A61" w:rsidRDefault="007E4385" w:rsidP="00B75D7E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ind w:left="-222" w:firstLine="222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m-ce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85" w:rsidRPr="00225A61" w:rsidRDefault="007E4385" w:rsidP="00B75D7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</w:tbl>
    <w:p w:rsidR="007E4385" w:rsidRPr="0096725D" w:rsidRDefault="007E4385" w:rsidP="007E4385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netto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</w:t>
      </w:r>
    </w:p>
    <w:p w:rsidR="007E4385" w:rsidRPr="0096725D" w:rsidRDefault="007E4385" w:rsidP="007E4385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brutto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…………………………………………..</w:t>
      </w:r>
    </w:p>
    <w:p w:rsidR="007E4385" w:rsidRPr="0096725D" w:rsidRDefault="007E4385" w:rsidP="007E4385">
      <w:pPr>
        <w:ind w:left="5664"/>
        <w:rPr>
          <w:rFonts w:ascii="Bookman Old Style" w:hAnsi="Bookman Old Style"/>
        </w:rPr>
      </w:pPr>
    </w:p>
    <w:p w:rsidR="007E4385" w:rsidRPr="0096725D" w:rsidRDefault="007E4385" w:rsidP="007E4385">
      <w:pPr>
        <w:rPr>
          <w:rFonts w:ascii="Bookman Old Style" w:hAnsi="Bookman Old Style"/>
        </w:rPr>
      </w:pPr>
    </w:p>
    <w:p w:rsidR="007E4385" w:rsidRPr="0096725D" w:rsidRDefault="007E4385" w:rsidP="007E4385">
      <w:r w:rsidRPr="0096725D">
        <w:rPr>
          <w:rFonts w:ascii="Bookman Old Style" w:hAnsi="Bookman Old Style"/>
        </w:rPr>
        <w:t>…………………………………………</w:t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  <w:sz w:val="20"/>
          <w:szCs w:val="20"/>
        </w:rPr>
        <w:tab/>
        <w:t xml:space="preserve">     </w:t>
      </w:r>
      <w:r>
        <w:rPr>
          <w:rFonts w:ascii="Bookman Old Style" w:hAnsi="Bookman Old Style"/>
          <w:sz w:val="20"/>
          <w:szCs w:val="20"/>
        </w:rPr>
        <w:t xml:space="preserve">                  </w:t>
      </w:r>
      <w:r w:rsidRPr="0096725D">
        <w:rPr>
          <w:rFonts w:ascii="Bookman Old Style" w:hAnsi="Bookman Old Style"/>
          <w:sz w:val="20"/>
          <w:szCs w:val="20"/>
        </w:rPr>
        <w:t xml:space="preserve"> podpis osoby upoważnionej</w:t>
      </w:r>
    </w:p>
    <w:p w:rsidR="007E4385" w:rsidRDefault="007E4385" w:rsidP="007E438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7E4385" w:rsidRPr="00F56977" w:rsidRDefault="007E4385" w:rsidP="007E4385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  <w:r w:rsidRPr="00F56977">
        <w:rPr>
          <w:rFonts w:ascii="Bookman Old Style" w:hAnsi="Bookman Old Style"/>
          <w:b/>
          <w:sz w:val="22"/>
          <w:szCs w:val="22"/>
        </w:rPr>
        <w:lastRenderedPageBreak/>
        <w:t>1</w:t>
      </w:r>
      <w:r>
        <w:rPr>
          <w:rFonts w:ascii="Bookman Old Style" w:hAnsi="Bookman Old Style"/>
          <w:b/>
          <w:sz w:val="22"/>
          <w:szCs w:val="22"/>
        </w:rPr>
        <w:t>7</w:t>
      </w:r>
      <w:r w:rsidRPr="00F56977">
        <w:rPr>
          <w:rFonts w:ascii="Bookman Old Style" w:hAnsi="Bookman Old Style"/>
          <w:b/>
          <w:sz w:val="22"/>
          <w:szCs w:val="22"/>
        </w:rPr>
        <w:t>/</w:t>
      </w:r>
      <w:bookmarkStart w:id="0" w:name="_GoBack"/>
      <w:bookmarkEnd w:id="0"/>
      <w:r w:rsidRPr="00F56977">
        <w:rPr>
          <w:rFonts w:ascii="Bookman Old Style" w:hAnsi="Bookman Old Style"/>
          <w:b/>
          <w:sz w:val="22"/>
          <w:szCs w:val="22"/>
        </w:rPr>
        <w:t>18</w:t>
      </w:r>
      <w:r w:rsidRPr="00F56977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F56977">
        <w:rPr>
          <w:rFonts w:ascii="Bookman Old Style" w:hAnsi="Bookman Old Style"/>
          <w:b/>
          <w:sz w:val="22"/>
          <w:szCs w:val="22"/>
        </w:rPr>
        <w:t>ZM</w:t>
      </w:r>
    </w:p>
    <w:p w:rsidR="007E4385" w:rsidRPr="00A753D6" w:rsidRDefault="007E4385" w:rsidP="007E4385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7E4385" w:rsidRPr="00D00115" w:rsidRDefault="007E4385" w:rsidP="007E4385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 xml:space="preserve">Umowa zawarta w dniu 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A753D6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materiałów                     do terapii podciśnieniowej wraz z dzierżawą urządzeń</w:t>
      </w:r>
    </w:p>
    <w:p w:rsidR="007E4385" w:rsidRPr="00A753D6" w:rsidRDefault="007E4385" w:rsidP="007E4385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reprezentowanym przez: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a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 w:val="22"/>
          <w:szCs w:val="22"/>
        </w:rPr>
        <w:t xml:space="preserve">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</w:t>
      </w:r>
    </w:p>
    <w:p w:rsidR="007E4385" w:rsidRPr="00D00115" w:rsidRDefault="007E4385" w:rsidP="007E4385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>1.Wykonawca zobowiązany jest do dostawy</w:t>
      </w:r>
      <w:r w:rsidRPr="00A753D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materiałów do terapii podciśnieniowej wraz z dzierżawą urządzeń</w:t>
      </w:r>
    </w:p>
    <w:p w:rsidR="007E4385" w:rsidRPr="00A753D6" w:rsidRDefault="007E4385" w:rsidP="007E4385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Lutego 2019</w:t>
      </w:r>
      <w:r w:rsidRPr="00A753D6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 xml:space="preserve">Stycznia </w:t>
      </w:r>
      <w:r w:rsidRPr="00A753D6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21</w:t>
      </w:r>
      <w:r w:rsidRPr="00A753D6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7E4385" w:rsidRPr="00A753D6" w:rsidRDefault="007E4385" w:rsidP="007E438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2</w:t>
      </w:r>
    </w:p>
    <w:p w:rsidR="007E4385" w:rsidRPr="00D00115" w:rsidRDefault="007E4385" w:rsidP="007E4385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materiałów do terapii podciśnieniowej wraz z dzierżawą urządzeń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ilości i asortymencie podanym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 załączniku do umowy.</w:t>
      </w:r>
    </w:p>
    <w:p w:rsidR="007E4385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materiałów do terapii podciśnieniowej wraz z dzierżawą urządzeń</w:t>
      </w:r>
      <w:r w:rsidRPr="00A753D6">
        <w:rPr>
          <w:rFonts w:ascii="Bookman Old Style" w:hAnsi="Bookman Old Style"/>
          <w:bCs/>
          <w:iCs/>
          <w:sz w:val="22"/>
          <w:szCs w:val="22"/>
        </w:rPr>
        <w:t xml:space="preserve"> j</w:t>
      </w:r>
      <w:r w:rsidRPr="00A753D6">
        <w:rPr>
          <w:rFonts w:ascii="Bookman Old Style" w:hAnsi="Bookman Old Style"/>
          <w:sz w:val="22"/>
          <w:szCs w:val="22"/>
        </w:rPr>
        <w:t>est magazyn Zamawiającego.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>4.Przyjęcie towaru musi być poprzedzone sprawdzeniem ilościowo – asortymentowym towaru, którego dokona Pracownik Magazynu.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materiałów do terapii podciśnieniowej wraz z dzierżawą urządzeń</w:t>
      </w:r>
      <w:r w:rsidRPr="00A753D6">
        <w:rPr>
          <w:rFonts w:ascii="Bookman Old Style" w:hAnsi="Bookman Old Style"/>
          <w:sz w:val="22"/>
          <w:szCs w:val="22"/>
        </w:rPr>
        <w:t xml:space="preserve"> nastąpi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             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3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7E4385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Cena przedmiotu umowy obejmuje;</w:t>
      </w:r>
    </w:p>
    <w:p w:rsidR="007E4385" w:rsidRPr="00A753D6" w:rsidRDefault="007E4385" w:rsidP="007E438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7E4385" w:rsidRPr="00A753D6" w:rsidRDefault="007E4385" w:rsidP="007E438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7E4385" w:rsidRPr="00A753D6" w:rsidRDefault="007E4385" w:rsidP="007E438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7E4385" w:rsidRPr="00A753D6" w:rsidRDefault="007E4385" w:rsidP="007E438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7E4385" w:rsidRPr="00A753D6" w:rsidRDefault="007E4385" w:rsidP="007E4385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4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e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materiałów do terapii podciśnieniowej wraz z dzierżawą urządzeń</w:t>
      </w:r>
      <w:r w:rsidRPr="00A753D6">
        <w:rPr>
          <w:rFonts w:ascii="Bookman Old Style" w:hAnsi="Bookman Old Style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7E4385" w:rsidRPr="00A753D6" w:rsidRDefault="007E4385" w:rsidP="007E4385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5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7E4385" w:rsidRPr="00A753D6" w:rsidRDefault="007E4385" w:rsidP="007E4385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7E4385" w:rsidRDefault="007E4385" w:rsidP="007E4385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6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7E4385" w:rsidRPr="00A753D6" w:rsidRDefault="007E4385" w:rsidP="007E438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</w:t>
      </w:r>
      <w:r w:rsidRPr="00A753D6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7E4385" w:rsidRPr="00A753D6" w:rsidRDefault="007E4385" w:rsidP="007E438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2.</w:t>
      </w:r>
      <w:r w:rsidRPr="00A753D6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7E4385" w:rsidRPr="00A753D6" w:rsidRDefault="007E4385" w:rsidP="007E438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</w:t>
      </w:r>
      <w:r w:rsidRPr="00A753D6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7E4385" w:rsidRPr="00A753D6" w:rsidRDefault="007E4385" w:rsidP="007E438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7E4385" w:rsidRPr="00A753D6" w:rsidRDefault="007E4385" w:rsidP="007E438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7E4385" w:rsidRPr="00A753D6" w:rsidRDefault="007E4385" w:rsidP="007E4385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7</w:t>
      </w:r>
    </w:p>
    <w:p w:rsidR="007E4385" w:rsidRPr="00A753D6" w:rsidRDefault="007E4385" w:rsidP="007E438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7E4385" w:rsidRPr="00A753D6" w:rsidRDefault="007E4385" w:rsidP="007E438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7E4385" w:rsidRPr="00A753D6" w:rsidRDefault="007E4385" w:rsidP="007E438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7E4385" w:rsidRPr="00A753D6" w:rsidRDefault="007E4385" w:rsidP="007E438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7E4385" w:rsidRPr="00A753D6" w:rsidRDefault="007E4385" w:rsidP="007E4385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8</w:t>
      </w:r>
    </w:p>
    <w:p w:rsidR="007E4385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7E4385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</w:p>
    <w:p w:rsidR="007E4385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7E4385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10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7E4385" w:rsidRPr="00A753D6" w:rsidRDefault="007E4385" w:rsidP="007E438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11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12</w:t>
      </w: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7E4385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E4385" w:rsidRPr="00A753D6" w:rsidRDefault="007E4385" w:rsidP="007E43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E4385" w:rsidRPr="00A753D6" w:rsidRDefault="007E4385" w:rsidP="007E4385">
      <w:pPr>
        <w:spacing w:line="360" w:lineRule="auto"/>
        <w:jc w:val="both"/>
        <w:rPr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ZAMAWIAJĄCY</w:t>
      </w:r>
    </w:p>
    <w:p w:rsidR="008F314F" w:rsidRDefault="008F314F"/>
    <w:sectPr w:rsidR="008F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85"/>
    <w:rsid w:val="007E4385"/>
    <w:rsid w:val="008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1626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2019-02-08T08:46:00Z</cp:lastPrinted>
  <dcterms:created xsi:type="dcterms:W3CDTF">2019-02-08T08:46:00Z</dcterms:created>
  <dcterms:modified xsi:type="dcterms:W3CDTF">2019-02-08T08:47:00Z</dcterms:modified>
</cp:coreProperties>
</file>