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78" w:rsidRPr="00635901" w:rsidRDefault="00460C78" w:rsidP="00460C78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460C78" w:rsidRPr="00635901" w:rsidRDefault="00460C78" w:rsidP="00460C78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460C78" w:rsidRPr="00635901" w:rsidRDefault="00460C78" w:rsidP="00460C78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460C78" w:rsidRPr="00635901" w:rsidRDefault="00460C78" w:rsidP="00460C78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460C78" w:rsidRPr="00635901" w:rsidRDefault="00460C78" w:rsidP="00460C78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60C78" w:rsidRPr="00635901" w:rsidRDefault="00460C78" w:rsidP="00460C78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460C78" w:rsidRPr="00635901" w:rsidRDefault="00460C78" w:rsidP="00460C78">
      <w:pPr>
        <w:spacing w:line="360" w:lineRule="auto"/>
        <w:jc w:val="center"/>
      </w:pPr>
    </w:p>
    <w:p w:rsidR="00460C78" w:rsidRPr="00635901" w:rsidRDefault="00460C78" w:rsidP="00460C7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460C78" w:rsidRPr="00635901" w:rsidRDefault="00460C78" w:rsidP="00460C78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460C78" w:rsidRPr="00635901" w:rsidRDefault="00460C78" w:rsidP="00460C78">
      <w:pPr>
        <w:ind w:left="540"/>
      </w:pPr>
      <w:r w:rsidRPr="00635901">
        <w:t>Dział Zaopatrzenia Gospodarki Magazynowej i Transportu</w:t>
      </w:r>
    </w:p>
    <w:p w:rsidR="00460C78" w:rsidRPr="00635901" w:rsidRDefault="00460C78" w:rsidP="00460C78">
      <w:pPr>
        <w:ind w:left="540"/>
      </w:pPr>
      <w:r w:rsidRPr="00635901">
        <w:t>ul. M. Curie-Skłodowskiej 9, 41-800 Zabrze</w:t>
      </w:r>
    </w:p>
    <w:p w:rsidR="00460C78" w:rsidRPr="00635901" w:rsidRDefault="00460C78" w:rsidP="00460C78">
      <w:pPr>
        <w:ind w:left="540"/>
      </w:pPr>
      <w:r w:rsidRPr="00635901">
        <w:t>tel./fax. 32/278-43-35</w:t>
      </w:r>
    </w:p>
    <w:p w:rsidR="00460C78" w:rsidRPr="00635901" w:rsidRDefault="00460C78" w:rsidP="00460C78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460C78" w:rsidRPr="00635901" w:rsidRDefault="00460C78" w:rsidP="00460C78">
      <w:pPr>
        <w:ind w:left="510"/>
      </w:pPr>
    </w:p>
    <w:p w:rsidR="00460C78" w:rsidRPr="00ED1AB4" w:rsidRDefault="00460C78" w:rsidP="00460C78">
      <w:pPr>
        <w:pStyle w:val="Akapitzlist"/>
        <w:ind w:left="2634" w:firstLine="198"/>
      </w:pPr>
      <w:r w:rsidRPr="00645F1A">
        <w:rPr>
          <w:b/>
          <w:i/>
          <w:sz w:val="28"/>
          <w:szCs w:val="28"/>
          <w:u w:val="single"/>
        </w:rPr>
        <w:t>JEDNORAZOWE SONDY TERMICZNE</w:t>
      </w:r>
    </w:p>
    <w:p w:rsidR="00460C78" w:rsidRPr="00635901" w:rsidRDefault="00460C78" w:rsidP="00460C78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460C78" w:rsidRPr="00635901" w:rsidRDefault="00460C78" w:rsidP="00460C78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460C78" w:rsidRPr="00635901" w:rsidRDefault="00460C78" w:rsidP="00460C7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460C78" w:rsidRPr="00635901" w:rsidRDefault="00460C78" w:rsidP="00460C7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 w:rsidRPr="00635901">
        <w:rPr>
          <w:b/>
        </w:rPr>
        <w:t>21/03/2019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>.lub faxem</w:t>
      </w:r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460C78" w:rsidRPr="00635901" w:rsidRDefault="00460C78" w:rsidP="00460C7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460C78" w:rsidRPr="00635901" w:rsidRDefault="00460C78" w:rsidP="00460C7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460C78" w:rsidRPr="00635901" w:rsidRDefault="00460C78" w:rsidP="00460C7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460C78" w:rsidRPr="00635901" w:rsidRDefault="00460C78" w:rsidP="00460C7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460C78" w:rsidRPr="00635901" w:rsidRDefault="00460C78" w:rsidP="00460C7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460C78" w:rsidRPr="00635901" w:rsidRDefault="00460C78" w:rsidP="00460C7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460C78" w:rsidRPr="00635901" w:rsidRDefault="00460C78" w:rsidP="00460C78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460C78" w:rsidRPr="00635901" w:rsidRDefault="00460C78" w:rsidP="00460C78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460C78" w:rsidRPr="00635901" w:rsidRDefault="00460C78" w:rsidP="00460C78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460C78" w:rsidRPr="00635901" w:rsidRDefault="00460C78" w:rsidP="00460C78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460C78" w:rsidRPr="00635901" w:rsidRDefault="00460C78" w:rsidP="00460C78">
      <w:pPr>
        <w:spacing w:line="360" w:lineRule="auto"/>
        <w:ind w:left="4956" w:firstLine="708"/>
      </w:pPr>
    </w:p>
    <w:p w:rsidR="00460C78" w:rsidRPr="00635901" w:rsidRDefault="00460C78" w:rsidP="00460C78">
      <w:pPr>
        <w:spacing w:line="360" w:lineRule="auto"/>
        <w:ind w:left="4956" w:firstLine="708"/>
      </w:pPr>
    </w:p>
    <w:p w:rsidR="00460C78" w:rsidRPr="00635901" w:rsidRDefault="00460C78" w:rsidP="00460C78">
      <w:pPr>
        <w:spacing w:line="360" w:lineRule="auto"/>
        <w:ind w:left="4956" w:firstLine="708"/>
      </w:pPr>
    </w:p>
    <w:p w:rsidR="00460C78" w:rsidRPr="00635901" w:rsidRDefault="00460C78" w:rsidP="00460C78">
      <w:pPr>
        <w:spacing w:line="360" w:lineRule="auto"/>
        <w:ind w:left="4956" w:firstLine="708"/>
      </w:pPr>
      <w:r w:rsidRPr="00635901">
        <w:t>Zatwierdzam:</w:t>
      </w:r>
    </w:p>
    <w:p w:rsidR="00460C78" w:rsidRPr="00635901" w:rsidRDefault="00460C78" w:rsidP="00460C78">
      <w:pPr>
        <w:spacing w:line="360" w:lineRule="auto"/>
        <w:ind w:left="4956" w:firstLine="708"/>
      </w:pPr>
    </w:p>
    <w:p w:rsidR="00460C78" w:rsidRPr="00635901" w:rsidRDefault="00460C78" w:rsidP="00460C78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  <w:bookmarkStart w:id="0" w:name="_GoBack"/>
      <w:bookmarkEnd w:id="0"/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C78" w:rsidRPr="00635901" w:rsidRDefault="00460C78" w:rsidP="00460C78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78B45" wp14:editId="52E6AF2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C78" w:rsidRDefault="00460C78" w:rsidP="00460C78">
                            <w:pPr>
                              <w:jc w:val="center"/>
                            </w:pPr>
                          </w:p>
                          <w:p w:rsidR="00460C78" w:rsidRDefault="00460C78" w:rsidP="00460C78">
                            <w:pPr>
                              <w:jc w:val="center"/>
                            </w:pPr>
                          </w:p>
                          <w:p w:rsidR="00460C78" w:rsidRDefault="00460C78" w:rsidP="00460C78">
                            <w:pPr>
                              <w:jc w:val="center"/>
                            </w:pPr>
                          </w:p>
                          <w:p w:rsidR="00460C78" w:rsidRDefault="00460C78" w:rsidP="00460C78">
                            <w:pPr>
                              <w:jc w:val="center"/>
                            </w:pPr>
                          </w:p>
                          <w:p w:rsidR="00460C78" w:rsidRDefault="00460C78" w:rsidP="00460C78">
                            <w:pPr>
                              <w:jc w:val="center"/>
                            </w:pPr>
                          </w:p>
                          <w:p w:rsidR="00460C78" w:rsidRDefault="00460C78" w:rsidP="00460C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460C78" w:rsidRDefault="00460C78" w:rsidP="00460C78">
                      <w:pPr>
                        <w:jc w:val="center"/>
                      </w:pPr>
                    </w:p>
                    <w:p w:rsidR="00460C78" w:rsidRDefault="00460C78" w:rsidP="00460C78">
                      <w:pPr>
                        <w:jc w:val="center"/>
                      </w:pPr>
                    </w:p>
                    <w:p w:rsidR="00460C78" w:rsidRDefault="00460C78" w:rsidP="00460C78">
                      <w:pPr>
                        <w:jc w:val="center"/>
                      </w:pPr>
                    </w:p>
                    <w:p w:rsidR="00460C78" w:rsidRDefault="00460C78" w:rsidP="00460C78">
                      <w:pPr>
                        <w:jc w:val="center"/>
                      </w:pPr>
                    </w:p>
                    <w:p w:rsidR="00460C78" w:rsidRDefault="00460C78" w:rsidP="00460C78">
                      <w:pPr>
                        <w:jc w:val="center"/>
                      </w:pPr>
                    </w:p>
                    <w:p w:rsidR="00460C78" w:rsidRDefault="00460C78" w:rsidP="00460C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460C78" w:rsidRPr="00635901" w:rsidRDefault="00460C78" w:rsidP="00460C78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460C78" w:rsidRPr="00635901" w:rsidRDefault="00460C78" w:rsidP="00460C78">
      <w:pPr>
        <w:ind w:left="7080" w:firstLine="708"/>
        <w:rPr>
          <w:sz w:val="18"/>
          <w:szCs w:val="18"/>
        </w:rPr>
      </w:pPr>
      <w:r w:rsidRPr="00635901">
        <w:rPr>
          <w:sz w:val="18"/>
          <w:szCs w:val="18"/>
        </w:rPr>
        <w:t>Załącznik 3 a</w:t>
      </w:r>
    </w:p>
    <w:p w:rsidR="00460C78" w:rsidRPr="00635901" w:rsidRDefault="00460C78" w:rsidP="00460C78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460C78" w:rsidRPr="00635901" w:rsidRDefault="00460C78" w:rsidP="00460C78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460C78" w:rsidRPr="00635901" w:rsidRDefault="00460C78" w:rsidP="00460C78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460C78" w:rsidRPr="00635901" w:rsidRDefault="00460C78" w:rsidP="00460C78">
      <w:pPr>
        <w:spacing w:line="360" w:lineRule="auto"/>
      </w:pPr>
      <w:r w:rsidRPr="00635901">
        <w:t>Część B (wypełnia Wykonawca)</w:t>
      </w:r>
    </w:p>
    <w:p w:rsidR="00460C78" w:rsidRPr="00635901" w:rsidRDefault="00460C78" w:rsidP="00460C78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460C78" w:rsidRPr="00635901" w:rsidRDefault="00460C78" w:rsidP="00460C78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460C78" w:rsidRPr="00635901" w:rsidRDefault="00460C78" w:rsidP="00460C78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460C78" w:rsidRPr="00635901" w:rsidRDefault="00460C78" w:rsidP="00460C78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460C78" w:rsidRPr="00635901" w:rsidRDefault="00460C78" w:rsidP="00460C78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460C78" w:rsidRPr="00635901" w:rsidRDefault="00460C78" w:rsidP="00460C78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460C78" w:rsidRPr="00635901" w:rsidRDefault="00460C78" w:rsidP="00460C78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460C78" w:rsidRPr="00635901" w:rsidRDefault="00460C78" w:rsidP="00460C78">
      <w:pPr>
        <w:spacing w:line="360" w:lineRule="auto"/>
        <w:ind w:left="426"/>
        <w:jc w:val="both"/>
      </w:pPr>
    </w:p>
    <w:p w:rsidR="00460C78" w:rsidRPr="00ED1AB4" w:rsidRDefault="00460C78" w:rsidP="00460C78">
      <w:pPr>
        <w:ind w:firstLine="708"/>
        <w:jc w:val="center"/>
      </w:pPr>
      <w:r>
        <w:rPr>
          <w:b/>
          <w:i/>
          <w:sz w:val="28"/>
          <w:szCs w:val="28"/>
          <w:u w:val="single"/>
        </w:rPr>
        <w:t>JEDNORAZOWE SONDY TERMICZNE</w:t>
      </w:r>
    </w:p>
    <w:p w:rsidR="00460C78" w:rsidRPr="00635901" w:rsidRDefault="00460C78" w:rsidP="00460C78">
      <w:pPr>
        <w:ind w:left="1776" w:firstLine="348"/>
        <w:contextualSpacing/>
        <w:jc w:val="both"/>
        <w:rPr>
          <w:b/>
          <w:i/>
          <w:sz w:val="28"/>
          <w:szCs w:val="28"/>
          <w:u w:val="single"/>
        </w:rPr>
      </w:pPr>
    </w:p>
    <w:p w:rsidR="00460C78" w:rsidRPr="00635901" w:rsidRDefault="00460C78" w:rsidP="00460C78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460C78" w:rsidRPr="00635901" w:rsidRDefault="00460C78" w:rsidP="00460C78">
      <w:pPr>
        <w:ind w:left="360"/>
        <w:jc w:val="both"/>
      </w:pPr>
    </w:p>
    <w:p w:rsidR="00460C78" w:rsidRPr="00635901" w:rsidRDefault="00460C78" w:rsidP="00460C78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460C78" w:rsidRPr="00635901" w:rsidRDefault="00460C78" w:rsidP="00460C78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460C78" w:rsidRPr="00635901" w:rsidRDefault="00460C78" w:rsidP="00460C78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460C78" w:rsidRPr="00635901" w:rsidRDefault="00460C78" w:rsidP="00460C78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460C78" w:rsidRPr="00635901" w:rsidRDefault="00460C78" w:rsidP="00460C78">
      <w:pPr>
        <w:jc w:val="both"/>
        <w:rPr>
          <w:b/>
        </w:rPr>
      </w:pPr>
    </w:p>
    <w:p w:rsidR="00460C78" w:rsidRPr="00635901" w:rsidRDefault="00460C78" w:rsidP="00460C78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460C78" w:rsidRPr="00635901" w:rsidRDefault="00460C78" w:rsidP="00460C78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460C78" w:rsidRPr="00635901" w:rsidRDefault="00460C78" w:rsidP="00460C78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m-cy)</w:t>
      </w:r>
    </w:p>
    <w:p w:rsidR="00460C78" w:rsidRPr="00635901" w:rsidRDefault="00460C78" w:rsidP="00460C78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>Termin wykonania zamówienia od Marca 2019 do Marca 202</w:t>
      </w:r>
      <w:r>
        <w:t>1</w:t>
      </w:r>
      <w:r w:rsidRPr="00635901">
        <w:t xml:space="preserve">                </w:t>
      </w:r>
    </w:p>
    <w:p w:rsidR="00460C78" w:rsidRPr="00635901" w:rsidRDefault="00460C78" w:rsidP="00460C78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460C78" w:rsidRPr="00635901" w:rsidRDefault="00460C78" w:rsidP="00460C78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460C78" w:rsidRPr="00635901" w:rsidRDefault="00460C78" w:rsidP="00460C78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460C78" w:rsidRPr="00635901" w:rsidRDefault="00460C78" w:rsidP="00460C78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460C78" w:rsidRPr="00635901" w:rsidRDefault="00460C78" w:rsidP="00460C78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460C78" w:rsidRPr="00635901" w:rsidRDefault="00460C78" w:rsidP="00460C78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460C78" w:rsidRPr="00635901" w:rsidRDefault="00460C78" w:rsidP="00460C78">
      <w:pPr>
        <w:jc w:val="both"/>
      </w:pPr>
      <w:r w:rsidRPr="00635901">
        <w:t>…………………………………………………………………………..</w:t>
      </w:r>
    </w:p>
    <w:p w:rsidR="00460C78" w:rsidRPr="00635901" w:rsidRDefault="00460C78" w:rsidP="00460C78">
      <w:pPr>
        <w:jc w:val="both"/>
      </w:pPr>
    </w:p>
    <w:p w:rsidR="00460C78" w:rsidRPr="00635901" w:rsidRDefault="00460C78" w:rsidP="00460C78">
      <w:pPr>
        <w:jc w:val="both"/>
      </w:pPr>
      <w:r w:rsidRPr="00635901">
        <w:t>Data……………………………..</w:t>
      </w:r>
      <w:r w:rsidRPr="00635901">
        <w:tab/>
      </w:r>
    </w:p>
    <w:p w:rsidR="00460C78" w:rsidRPr="00635901" w:rsidRDefault="00460C78" w:rsidP="00460C78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460C78" w:rsidRPr="00635901" w:rsidRDefault="00460C78" w:rsidP="00460C78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460C78" w:rsidRPr="00635901" w:rsidRDefault="00460C78" w:rsidP="00460C7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C78" w:rsidRPr="00635901" w:rsidRDefault="00460C78" w:rsidP="00460C7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</w:t>
      </w:r>
      <w:r w:rsidRPr="00635901">
        <w:rPr>
          <w:rFonts w:ascii="Bookman Old Style" w:hAnsi="Bookman Old Style"/>
          <w:b/>
          <w:sz w:val="28"/>
          <w:u w:val="single"/>
        </w:rPr>
        <w:t>AKIET I</w:t>
      </w:r>
    </w:p>
    <w:p w:rsidR="00460C78" w:rsidRPr="00635901" w:rsidRDefault="00460C78" w:rsidP="00460C7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C78" w:rsidRPr="00635901" w:rsidRDefault="00460C78" w:rsidP="00460C7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C78" w:rsidRPr="00ED1AB4" w:rsidRDefault="00460C78" w:rsidP="00460C78">
      <w:pPr>
        <w:ind w:firstLine="708"/>
      </w:pPr>
      <w:r w:rsidRPr="00635901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JEDNORAZOWE SONDY TERMICZNE</w:t>
      </w:r>
    </w:p>
    <w:p w:rsidR="00635901" w:rsidRPr="00635901" w:rsidRDefault="00460C78" w:rsidP="00460C78">
      <w:pPr>
        <w:spacing w:line="360" w:lineRule="auto"/>
        <w:jc w:val="center"/>
      </w:pPr>
    </w:p>
    <w:p w:rsidR="00460C78" w:rsidRPr="00635901" w:rsidRDefault="00460C78" w:rsidP="00460C78"/>
    <w:p w:rsidR="00460C78" w:rsidRPr="00635901" w:rsidRDefault="00460C78" w:rsidP="00460C78">
      <w:pPr>
        <w:rPr>
          <w:b/>
          <w:i/>
          <w:sz w:val="28"/>
          <w:szCs w:val="28"/>
          <w:u w:val="single"/>
        </w:rPr>
      </w:pPr>
    </w:p>
    <w:p w:rsidR="00460C78" w:rsidRPr="00635901" w:rsidRDefault="00460C78" w:rsidP="00460C78">
      <w:pPr>
        <w:tabs>
          <w:tab w:val="num" w:pos="0"/>
        </w:tabs>
        <w:ind w:left="720"/>
        <w:contextualSpacing/>
        <w:jc w:val="center"/>
        <w:rPr>
          <w:b/>
          <w:i/>
          <w:sz w:val="28"/>
          <w:szCs w:val="28"/>
          <w:u w:val="single"/>
        </w:rPr>
      </w:pPr>
    </w:p>
    <w:p w:rsidR="00460C78" w:rsidRPr="00635901" w:rsidRDefault="00460C78" w:rsidP="00460C78">
      <w:pPr>
        <w:tabs>
          <w:tab w:val="num" w:pos="0"/>
        </w:tabs>
        <w:ind w:left="720"/>
        <w:contextualSpacing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122"/>
        <w:gridCol w:w="1134"/>
        <w:gridCol w:w="796"/>
        <w:gridCol w:w="850"/>
        <w:gridCol w:w="1289"/>
        <w:gridCol w:w="581"/>
        <w:gridCol w:w="1180"/>
      </w:tblGrid>
      <w:tr w:rsidR="00460C78" w:rsidRPr="00635901" w:rsidTr="00E4769E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63590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460C78" w:rsidRPr="00635901" w:rsidTr="00E4769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78" w:rsidRPr="00635901" w:rsidRDefault="00460C78" w:rsidP="00E4769E">
            <w:pPr>
              <w:jc w:val="center"/>
              <w:rPr>
                <w:sz w:val="22"/>
                <w:szCs w:val="22"/>
              </w:rPr>
            </w:pPr>
            <w:r w:rsidRPr="00635901">
              <w:rPr>
                <w:sz w:val="22"/>
                <w:szCs w:val="22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78" w:rsidRPr="00635901" w:rsidRDefault="00460C78" w:rsidP="00E4769E"/>
          <w:p w:rsidR="00460C78" w:rsidRPr="00635901" w:rsidRDefault="00460C78" w:rsidP="00E4769E">
            <w:r>
              <w:t>Jednorazowe sondy termiczne</w:t>
            </w:r>
          </w:p>
          <w:p w:rsidR="00460C78" w:rsidRPr="00635901" w:rsidRDefault="00460C78" w:rsidP="00E4769E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78" w:rsidRPr="00635901" w:rsidRDefault="00460C78" w:rsidP="00E4769E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78" w:rsidRPr="00635901" w:rsidRDefault="00460C78" w:rsidP="00E4769E">
            <w:pPr>
              <w:jc w:val="center"/>
              <w:rPr>
                <w:sz w:val="22"/>
                <w:szCs w:val="22"/>
              </w:rPr>
            </w:pPr>
            <w:r w:rsidRPr="0063590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78" w:rsidRPr="00635901" w:rsidRDefault="00460C78" w:rsidP="00E47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78" w:rsidRPr="00635901" w:rsidRDefault="00460C78" w:rsidP="00E4769E">
            <w:pPr>
              <w:rPr>
                <w:rFonts w:ascii="Bookman Old Style" w:hAnsi="Bookman Old Style" w:cs="Arial CE"/>
              </w:rPr>
            </w:pPr>
            <w:r w:rsidRPr="00635901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78" w:rsidRPr="00635901" w:rsidRDefault="00460C78" w:rsidP="00E4769E">
            <w:pPr>
              <w:rPr>
                <w:rFonts w:ascii="Bookman Old Style" w:hAnsi="Bookman Old Style" w:cs="Arial CE"/>
              </w:rPr>
            </w:pPr>
            <w:r w:rsidRPr="00635901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78" w:rsidRPr="00635901" w:rsidRDefault="00460C78" w:rsidP="00E4769E">
            <w:pPr>
              <w:rPr>
                <w:rFonts w:ascii="Bookman Old Style" w:hAnsi="Bookman Old Style" w:cs="Arial CE"/>
              </w:rPr>
            </w:pPr>
            <w:r w:rsidRPr="00635901">
              <w:rPr>
                <w:rFonts w:ascii="Bookman Old Style" w:hAnsi="Bookman Old Style" w:cs="Arial CE"/>
              </w:rPr>
              <w:t> </w:t>
            </w:r>
          </w:p>
        </w:tc>
      </w:tr>
    </w:tbl>
    <w:p w:rsidR="00460C78" w:rsidRPr="00635901" w:rsidRDefault="00460C78" w:rsidP="00460C78">
      <w:pPr>
        <w:tabs>
          <w:tab w:val="num" w:pos="0"/>
        </w:tabs>
        <w:ind w:left="720"/>
        <w:contextualSpacing/>
        <w:jc w:val="center"/>
        <w:rPr>
          <w:b/>
          <w:i/>
          <w:sz w:val="28"/>
          <w:szCs w:val="28"/>
          <w:u w:val="single"/>
        </w:rPr>
      </w:pPr>
    </w:p>
    <w:tbl>
      <w:tblPr>
        <w:tblW w:w="10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000"/>
        <w:gridCol w:w="480"/>
        <w:gridCol w:w="1180"/>
      </w:tblGrid>
      <w:tr w:rsidR="00460C78" w:rsidRPr="00A66EB3" w:rsidTr="00E4769E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C78" w:rsidRPr="00A66EB3" w:rsidRDefault="00460C78" w:rsidP="00E4769E">
            <w:pPr>
              <w:spacing w:line="360" w:lineRule="auto"/>
              <w:ind w:left="720"/>
              <w:contextualSpacing/>
              <w:jc w:val="both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  <w:p w:rsidR="00460C78" w:rsidRPr="00A66EB3" w:rsidRDefault="00460C78" w:rsidP="00E4769E">
            <w:pPr>
              <w:spacing w:line="360" w:lineRule="auto"/>
              <w:ind w:left="-55"/>
              <w:contextualSpacing/>
              <w:rPr>
                <w:rFonts w:ascii="Bookman Old Style" w:hAnsi="Bookman Old Style" w:cs="Arial CE"/>
                <w:b/>
                <w:i/>
                <w:sz w:val="28"/>
                <w:szCs w:val="28"/>
              </w:rPr>
            </w:pPr>
            <w:r w:rsidRPr="00A66EB3">
              <w:rPr>
                <w:rFonts w:ascii="Bookman Old Style" w:hAnsi="Bookman Old Style" w:cs="Arial CE"/>
                <w:b/>
                <w:i/>
                <w:sz w:val="28"/>
                <w:szCs w:val="28"/>
              </w:rPr>
              <w:t>OPIS PRZEDMIOTU ZAMÓWIENIA</w:t>
            </w:r>
          </w:p>
          <w:p w:rsidR="00460C78" w:rsidRDefault="00460C78" w:rsidP="00460C7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8E1CCF">
              <w:rPr>
                <w:rFonts w:ascii="Bookman Old Style" w:hAnsi="Bookman Old Style" w:cs="Arial CE"/>
                <w:sz w:val="22"/>
                <w:szCs w:val="22"/>
              </w:rPr>
              <w:t xml:space="preserve">Uniwersalna sonda elektroniczna do pomiaru temperatury ciała pacjenta </w:t>
            </w:r>
          </w:p>
          <w:p w:rsidR="00460C78" w:rsidRPr="008E1CCF" w:rsidRDefault="00460C78" w:rsidP="00460C7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8E1CCF">
              <w:rPr>
                <w:rFonts w:ascii="Bookman Old Style" w:hAnsi="Bookman Old Style" w:cs="Arial CE"/>
                <w:sz w:val="22"/>
                <w:szCs w:val="22"/>
              </w:rPr>
              <w:t>przełykowa - odbytnicza kompatybilna z modułem HP (M1046A) oraz Philips IntelliVue MP 90 (M1097A)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C78" w:rsidRPr="00A66EB3" w:rsidRDefault="00460C78" w:rsidP="00E4769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C78" w:rsidRPr="00A66EB3" w:rsidRDefault="00460C78" w:rsidP="00E4769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C78" w:rsidRPr="00A66EB3" w:rsidRDefault="00460C78" w:rsidP="00E4769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</w:tbl>
    <w:p w:rsidR="00460C78" w:rsidRPr="00635901" w:rsidRDefault="00460C78" w:rsidP="00460C78">
      <w:pPr>
        <w:ind w:left="720"/>
        <w:jc w:val="both"/>
        <w:rPr>
          <w:rFonts w:ascii="Century Gothic" w:hAnsi="Century Gothic"/>
          <w:bCs/>
          <w:sz w:val="26"/>
          <w:szCs w:val="26"/>
        </w:rPr>
      </w:pPr>
    </w:p>
    <w:p w:rsidR="00460C78" w:rsidRPr="00635901" w:rsidRDefault="00460C78" w:rsidP="00460C78">
      <w:pPr>
        <w:spacing w:line="360" w:lineRule="auto"/>
        <w:jc w:val="both"/>
        <w:rPr>
          <w:bCs/>
          <w:sz w:val="22"/>
          <w:szCs w:val="22"/>
        </w:rPr>
      </w:pPr>
    </w:p>
    <w:p w:rsidR="00460C78" w:rsidRPr="00635901" w:rsidRDefault="00460C78" w:rsidP="00460C78">
      <w:pPr>
        <w:spacing w:line="360" w:lineRule="auto"/>
        <w:jc w:val="both"/>
        <w:rPr>
          <w:bCs/>
          <w:sz w:val="22"/>
          <w:szCs w:val="22"/>
        </w:rPr>
      </w:pPr>
    </w:p>
    <w:p w:rsidR="00460C78" w:rsidRPr="00635901" w:rsidRDefault="00460C78" w:rsidP="00460C78">
      <w:pPr>
        <w:spacing w:line="360" w:lineRule="auto"/>
        <w:jc w:val="both"/>
        <w:rPr>
          <w:bCs/>
          <w:sz w:val="22"/>
          <w:szCs w:val="22"/>
        </w:rPr>
      </w:pPr>
      <w:r w:rsidRPr="00635901">
        <w:rPr>
          <w:bCs/>
          <w:sz w:val="22"/>
          <w:szCs w:val="22"/>
        </w:rPr>
        <w:t>Wartość netto</w:t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  <w:t>………………………………………….</w:t>
      </w:r>
    </w:p>
    <w:p w:rsidR="00460C78" w:rsidRPr="00635901" w:rsidRDefault="00460C78" w:rsidP="00460C78">
      <w:pPr>
        <w:spacing w:line="360" w:lineRule="auto"/>
        <w:rPr>
          <w:bCs/>
          <w:sz w:val="22"/>
          <w:szCs w:val="22"/>
        </w:rPr>
      </w:pPr>
      <w:r w:rsidRPr="00635901">
        <w:rPr>
          <w:bCs/>
          <w:sz w:val="22"/>
          <w:szCs w:val="22"/>
        </w:rPr>
        <w:t>Wartość brutto</w:t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</w:r>
      <w:r w:rsidRPr="00635901">
        <w:rPr>
          <w:bCs/>
          <w:sz w:val="22"/>
          <w:szCs w:val="22"/>
        </w:rPr>
        <w:tab/>
        <w:t>…………………………………………..</w:t>
      </w:r>
    </w:p>
    <w:p w:rsidR="00460C78" w:rsidRPr="00635901" w:rsidRDefault="00460C78" w:rsidP="00460C78">
      <w:pPr>
        <w:ind w:left="5664"/>
      </w:pPr>
    </w:p>
    <w:p w:rsidR="00460C78" w:rsidRPr="00635901" w:rsidRDefault="00460C78" w:rsidP="00460C78">
      <w:pPr>
        <w:ind w:left="5664"/>
      </w:pPr>
    </w:p>
    <w:p w:rsidR="00460C78" w:rsidRPr="00635901" w:rsidRDefault="00460C78" w:rsidP="00460C78">
      <w:pPr>
        <w:ind w:left="5664"/>
      </w:pPr>
    </w:p>
    <w:p w:rsidR="00460C78" w:rsidRPr="00635901" w:rsidRDefault="00460C78" w:rsidP="00460C78">
      <w:r w:rsidRPr="00635901">
        <w:rPr>
          <w:rFonts w:ascii="Bookman Old Style" w:hAnsi="Bookman Old Style"/>
        </w:rPr>
        <w:t>………………………………………</w:t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</w:rPr>
        <w:tab/>
      </w:r>
      <w:r w:rsidRPr="00635901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460C78" w:rsidRPr="00635901" w:rsidRDefault="00460C78" w:rsidP="00460C78">
      <w:pPr>
        <w:rPr>
          <w:rFonts w:ascii="Bookman Old Style" w:hAnsi="Bookman Old Style"/>
          <w:sz w:val="28"/>
        </w:rPr>
        <w:sectPr w:rsidR="00460C78" w:rsidRPr="00635901" w:rsidSect="00427C95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460C78" w:rsidRPr="00635901" w:rsidRDefault="00460C78" w:rsidP="00460C7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25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460C78" w:rsidRPr="00635901" w:rsidRDefault="00460C78" w:rsidP="00460C78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sond termicznych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sond termicznych</w:t>
      </w:r>
    </w:p>
    <w:p w:rsidR="00460C78" w:rsidRPr="00635901" w:rsidRDefault="00460C78" w:rsidP="00460C78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2.Okres obowiązywania umowy od Marca 2019 r do Marca 202</w:t>
      </w:r>
      <w:r>
        <w:rPr>
          <w:rFonts w:ascii="Bookman Old Style" w:hAnsi="Bookman Old Style"/>
          <w:sz w:val="22"/>
          <w:szCs w:val="22"/>
        </w:rPr>
        <w:t>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460C78" w:rsidRPr="00635901" w:rsidRDefault="00460C78" w:rsidP="00460C78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sond termicznych </w:t>
      </w:r>
      <w:r w:rsidRPr="00635901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sond termicznych                    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sond termicznych </w:t>
      </w:r>
      <w:r w:rsidRPr="00635901">
        <w:rPr>
          <w:rFonts w:ascii="Bookman Old Style" w:hAnsi="Bookman Old Style"/>
          <w:sz w:val="22"/>
          <w:szCs w:val="22"/>
        </w:rPr>
        <w:t>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obejmuje;</w:t>
      </w:r>
    </w:p>
    <w:p w:rsidR="00460C78" w:rsidRPr="00635901" w:rsidRDefault="00460C78" w:rsidP="00460C7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460C78" w:rsidRPr="00635901" w:rsidRDefault="00460C78" w:rsidP="00460C7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460C78" w:rsidRPr="00635901" w:rsidRDefault="00460C78" w:rsidP="00460C7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460C78" w:rsidRPr="00635901" w:rsidRDefault="00460C78" w:rsidP="00460C7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60C78" w:rsidRPr="00635901" w:rsidRDefault="00460C78" w:rsidP="00460C78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sond termicznych </w:t>
      </w:r>
      <w:r w:rsidRPr="00635901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460C78" w:rsidRPr="00635901" w:rsidRDefault="00460C78" w:rsidP="00460C78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460C78" w:rsidRPr="00635901" w:rsidRDefault="00460C78" w:rsidP="00460C7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460C78" w:rsidRPr="00635901" w:rsidRDefault="00460C78" w:rsidP="00460C7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460C78" w:rsidRPr="00635901" w:rsidRDefault="00460C78" w:rsidP="00460C7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460C78" w:rsidRPr="00635901" w:rsidRDefault="00460C78" w:rsidP="00460C7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460C78" w:rsidRPr="00635901" w:rsidRDefault="00460C78" w:rsidP="00460C7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460C78" w:rsidRPr="00635901" w:rsidRDefault="00460C78" w:rsidP="00460C7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460C78" w:rsidRPr="00635901" w:rsidRDefault="00460C78" w:rsidP="00460C7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460C78" w:rsidRPr="00635901" w:rsidRDefault="00460C78" w:rsidP="00460C78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460C78" w:rsidRPr="00635901" w:rsidRDefault="00460C78" w:rsidP="00460C7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460C78" w:rsidRPr="00635901" w:rsidRDefault="00460C78" w:rsidP="00460C7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60C78" w:rsidRPr="00635901" w:rsidRDefault="00460C78" w:rsidP="00460C7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60C78" w:rsidRPr="00635901" w:rsidRDefault="00460C78" w:rsidP="00460C7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460C78" w:rsidRPr="00635901" w:rsidRDefault="00460C78" w:rsidP="00460C78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460C78" w:rsidRPr="00635901" w:rsidRDefault="00460C78" w:rsidP="00460C78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11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60C78" w:rsidRPr="00635901" w:rsidRDefault="00460C78" w:rsidP="00460C7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60C78" w:rsidRPr="00635901" w:rsidRDefault="00460C78" w:rsidP="00460C78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ZAMAWIAJĄCY</w:t>
      </w:r>
    </w:p>
    <w:p w:rsidR="0009570A" w:rsidRDefault="0009570A"/>
    <w:sectPr w:rsidR="0009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01" w:rsidRDefault="00460C78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3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A1FBD"/>
    <w:multiLevelType w:val="hybridMultilevel"/>
    <w:tmpl w:val="2E2E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78"/>
    <w:rsid w:val="0009570A"/>
    <w:rsid w:val="0046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C78"/>
    <w:pPr>
      <w:ind w:left="720"/>
      <w:contextualSpacing/>
    </w:pPr>
  </w:style>
  <w:style w:type="character" w:customStyle="1" w:styleId="FontStyle14">
    <w:name w:val="Font Style14"/>
    <w:basedOn w:val="Domylnaczcionkaakapitu"/>
    <w:rsid w:val="00460C7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60C78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C78"/>
    <w:pPr>
      <w:ind w:left="720"/>
      <w:contextualSpacing/>
    </w:pPr>
  </w:style>
  <w:style w:type="character" w:customStyle="1" w:styleId="FontStyle14">
    <w:name w:val="Font Style14"/>
    <w:basedOn w:val="Domylnaczcionkaakapitu"/>
    <w:rsid w:val="00460C7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60C78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2019-03-13T11:14:00Z</cp:lastPrinted>
  <dcterms:created xsi:type="dcterms:W3CDTF">2019-03-13T11:13:00Z</dcterms:created>
  <dcterms:modified xsi:type="dcterms:W3CDTF">2019-03-13T11:14:00Z</dcterms:modified>
</cp:coreProperties>
</file>