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1D" w:rsidRPr="00D26D15" w:rsidRDefault="0055111D" w:rsidP="0055111D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55111D" w:rsidRPr="00D26D15" w:rsidRDefault="0055111D" w:rsidP="0055111D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55111D" w:rsidRPr="00D26D15" w:rsidRDefault="0055111D" w:rsidP="0055111D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55111D" w:rsidRPr="009E4097" w:rsidRDefault="0055111D" w:rsidP="0055111D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55111D" w:rsidRPr="00FD6996" w:rsidRDefault="0055111D" w:rsidP="0055111D">
      <w:pPr>
        <w:spacing w:line="360" w:lineRule="auto"/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55111D" w:rsidRPr="00FD6996" w:rsidRDefault="0055111D" w:rsidP="0055111D">
      <w:pPr>
        <w:spacing w:line="360" w:lineRule="auto"/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55111D" w:rsidRPr="00B43255" w:rsidRDefault="0055111D" w:rsidP="0055111D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55111D" w:rsidRDefault="0055111D" w:rsidP="0055111D">
      <w:pPr>
        <w:ind w:left="540"/>
      </w:pPr>
      <w:r>
        <w:t>Śląskie Centrum Chorób Serca w Zabrzu</w:t>
      </w:r>
    </w:p>
    <w:p w:rsidR="0055111D" w:rsidRDefault="0055111D" w:rsidP="0055111D">
      <w:pPr>
        <w:ind w:left="540"/>
      </w:pPr>
      <w:r>
        <w:t>Dział ………………………………….</w:t>
      </w:r>
    </w:p>
    <w:p w:rsidR="0055111D" w:rsidRDefault="0055111D" w:rsidP="0055111D">
      <w:pPr>
        <w:ind w:left="540"/>
      </w:pPr>
      <w:r>
        <w:t>ul. M. Curie-Skłodowskiej 9, 41-800 Zabrze</w:t>
      </w:r>
    </w:p>
    <w:p w:rsidR="0055111D" w:rsidRDefault="0055111D" w:rsidP="0055111D">
      <w:pPr>
        <w:ind w:left="540"/>
      </w:pPr>
      <w:r>
        <w:t xml:space="preserve">tel./fax. ………………………………. </w:t>
      </w:r>
    </w:p>
    <w:p w:rsidR="0055111D" w:rsidRPr="000C7587" w:rsidRDefault="0055111D" w:rsidP="0055111D">
      <w:pPr>
        <w:numPr>
          <w:ilvl w:val="0"/>
          <w:numId w:val="1"/>
        </w:numPr>
      </w:pPr>
      <w:r w:rsidRPr="00B43255">
        <w:rPr>
          <w:u w:val="single"/>
        </w:rPr>
        <w:t>Nazwa przedmiotu zamówienia</w:t>
      </w:r>
    </w:p>
    <w:p w:rsidR="0055111D" w:rsidRDefault="0055111D" w:rsidP="0055111D">
      <w:pPr>
        <w:ind w:left="3330" w:firstLine="2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ETYKIETY SAMOPRZYLEPNE</w:t>
      </w:r>
    </w:p>
    <w:p w:rsidR="0055111D" w:rsidRDefault="0055111D" w:rsidP="0055111D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55111D" w:rsidRPr="00A01D15" w:rsidRDefault="0055111D" w:rsidP="0055111D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55111D" w:rsidRDefault="0055111D" w:rsidP="0055111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55111D" w:rsidRPr="00A01D15" w:rsidRDefault="0055111D" w:rsidP="0055111D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                   w terminie </w:t>
      </w:r>
      <w:r w:rsidRPr="00D008B7">
        <w:t xml:space="preserve">do dnia </w:t>
      </w:r>
      <w:r w:rsidRPr="00A01D15">
        <w:rPr>
          <w:b/>
        </w:rPr>
        <w:t>1</w:t>
      </w:r>
      <w:r w:rsidR="004176F0">
        <w:rPr>
          <w:b/>
        </w:rPr>
        <w:t>6</w:t>
      </w:r>
      <w:bookmarkStart w:id="0" w:name="_GoBack"/>
      <w:bookmarkEnd w:id="0"/>
      <w:r w:rsidRPr="00A01D15">
        <w:rPr>
          <w:b/>
        </w:rPr>
        <w:t>/07/2019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do reprezentowania Wykonawcy.</w:t>
      </w:r>
    </w:p>
    <w:p w:rsidR="0055111D" w:rsidRDefault="0055111D" w:rsidP="0055111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55111D" w:rsidRDefault="0055111D" w:rsidP="0055111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 xml:space="preserve">wpisie </w:t>
      </w:r>
      <w:r>
        <w:t xml:space="preserve">                        </w:t>
      </w:r>
      <w:r w:rsidRPr="00A92647">
        <w:t xml:space="preserve">do ewidencji działalności gospodarczej, jeżeli odrębne przepisy wymagają wpisu </w:t>
      </w:r>
      <w:r>
        <w:t xml:space="preserve">                    </w:t>
      </w:r>
      <w:r w:rsidRPr="00A92647">
        <w:t>do rejestru lub zgłoszenia do ewidencji działalności gospodarczej</w:t>
      </w:r>
    </w:p>
    <w:p w:rsidR="0055111D" w:rsidRPr="00635901" w:rsidRDefault="0055111D" w:rsidP="0055111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55111D" w:rsidRPr="000C7587" w:rsidRDefault="0055111D" w:rsidP="0055111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0C7587">
        <w:t>na wezwanie Zmawiającego próbki przedmiotu zamówienia</w:t>
      </w:r>
    </w:p>
    <w:p w:rsidR="0055111D" w:rsidRPr="00812ED2" w:rsidRDefault="0055111D" w:rsidP="0055111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55111D" w:rsidRDefault="0055111D" w:rsidP="0055111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55111D" w:rsidRDefault="0055111D" w:rsidP="0055111D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w terminie do 30 dni od dnia upływu terminu składania ofert – zamieszczając wynik postępowania na stronie internetowej szpitala.</w:t>
      </w:r>
    </w:p>
    <w:p w:rsidR="0055111D" w:rsidRDefault="0055111D" w:rsidP="0055111D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55111D" w:rsidRDefault="0055111D" w:rsidP="0055111D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zakończenia postępowania bez wybrania żadnej ze złożonych ofert. </w:t>
      </w:r>
    </w:p>
    <w:p w:rsidR="0055111D" w:rsidRDefault="0055111D" w:rsidP="0055111D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55111D" w:rsidRDefault="0055111D" w:rsidP="0055111D">
      <w:pPr>
        <w:spacing w:line="360" w:lineRule="auto"/>
        <w:ind w:left="4956" w:firstLine="708"/>
      </w:pPr>
    </w:p>
    <w:p w:rsidR="0055111D" w:rsidRDefault="0055111D" w:rsidP="0055111D">
      <w:pPr>
        <w:spacing w:line="360" w:lineRule="auto"/>
        <w:ind w:left="4956" w:firstLine="708"/>
      </w:pPr>
      <w:r>
        <w:t>Zatwierdzam:</w:t>
      </w:r>
    </w:p>
    <w:p w:rsidR="0055111D" w:rsidRDefault="0055111D" w:rsidP="0055111D">
      <w:pPr>
        <w:spacing w:line="360" w:lineRule="auto"/>
        <w:ind w:left="4956" w:firstLine="708"/>
      </w:pPr>
    </w:p>
    <w:p w:rsidR="0055111D" w:rsidRDefault="0055111D" w:rsidP="0055111D">
      <w:pPr>
        <w:spacing w:line="360" w:lineRule="auto"/>
        <w:ind w:left="4956" w:firstLine="708"/>
      </w:pPr>
    </w:p>
    <w:p w:rsidR="0055111D" w:rsidRPr="009E4097" w:rsidRDefault="0055111D" w:rsidP="0055111D">
      <w:pPr>
        <w:ind w:left="4248" w:firstLine="708"/>
        <w:jc w:val="both"/>
        <w:rPr>
          <w:sz w:val="22"/>
          <w:szCs w:val="22"/>
        </w:rPr>
      </w:pPr>
      <w:r w:rsidRPr="009E4097">
        <w:rPr>
          <w:sz w:val="22"/>
          <w:szCs w:val="22"/>
        </w:rPr>
        <w:t>……………………………………</w:t>
      </w: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(podpis Kierownika Zamawiającego)</w:t>
      </w: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Pr="00D26D15" w:rsidRDefault="0055111D" w:rsidP="0055111D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1D" w:rsidRDefault="0055111D" w:rsidP="0055111D">
                            <w:pPr>
                              <w:jc w:val="center"/>
                            </w:pPr>
                          </w:p>
                          <w:p w:rsidR="0055111D" w:rsidRDefault="0055111D" w:rsidP="0055111D">
                            <w:pPr>
                              <w:jc w:val="center"/>
                            </w:pPr>
                          </w:p>
                          <w:p w:rsidR="0055111D" w:rsidRDefault="0055111D" w:rsidP="0055111D">
                            <w:pPr>
                              <w:jc w:val="center"/>
                            </w:pPr>
                          </w:p>
                          <w:p w:rsidR="0055111D" w:rsidRDefault="0055111D" w:rsidP="0055111D">
                            <w:pPr>
                              <w:jc w:val="center"/>
                            </w:pPr>
                          </w:p>
                          <w:p w:rsidR="0055111D" w:rsidRDefault="0055111D" w:rsidP="0055111D">
                            <w:pPr>
                              <w:jc w:val="center"/>
                            </w:pPr>
                          </w:p>
                          <w:p w:rsidR="0055111D" w:rsidRDefault="0055111D" w:rsidP="0055111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5111D" w:rsidRDefault="0055111D" w:rsidP="0055111D">
                      <w:pPr>
                        <w:jc w:val="center"/>
                      </w:pPr>
                    </w:p>
                    <w:p w:rsidR="0055111D" w:rsidRDefault="0055111D" w:rsidP="0055111D">
                      <w:pPr>
                        <w:jc w:val="center"/>
                      </w:pPr>
                    </w:p>
                    <w:p w:rsidR="0055111D" w:rsidRDefault="0055111D" w:rsidP="0055111D">
                      <w:pPr>
                        <w:jc w:val="center"/>
                      </w:pPr>
                    </w:p>
                    <w:p w:rsidR="0055111D" w:rsidRDefault="0055111D" w:rsidP="0055111D">
                      <w:pPr>
                        <w:jc w:val="center"/>
                      </w:pPr>
                    </w:p>
                    <w:p w:rsidR="0055111D" w:rsidRDefault="0055111D" w:rsidP="0055111D">
                      <w:pPr>
                        <w:jc w:val="center"/>
                      </w:pPr>
                    </w:p>
                    <w:p w:rsidR="0055111D" w:rsidRDefault="0055111D" w:rsidP="0055111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5111D" w:rsidRPr="00D26D15" w:rsidRDefault="0055111D" w:rsidP="0055111D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55111D" w:rsidRPr="00D26D15" w:rsidRDefault="0055111D" w:rsidP="0055111D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55111D" w:rsidRPr="00D26D15" w:rsidRDefault="0055111D" w:rsidP="0055111D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55111D" w:rsidRDefault="0055111D" w:rsidP="0055111D">
      <w:pPr>
        <w:spacing w:line="360" w:lineRule="auto"/>
        <w:jc w:val="center"/>
        <w:rPr>
          <w:b/>
          <w:sz w:val="28"/>
          <w:szCs w:val="28"/>
        </w:rPr>
      </w:pPr>
    </w:p>
    <w:p w:rsidR="0055111D" w:rsidRPr="00FD6996" w:rsidRDefault="0055111D" w:rsidP="0055111D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55111D" w:rsidRDefault="0055111D" w:rsidP="0055111D">
      <w:pPr>
        <w:spacing w:line="360" w:lineRule="auto"/>
      </w:pPr>
      <w:r>
        <w:t>Część B (wypełnia Wykonawca)</w:t>
      </w:r>
    </w:p>
    <w:p w:rsidR="0055111D" w:rsidRPr="0055333F" w:rsidRDefault="0055111D" w:rsidP="0055111D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55111D" w:rsidRDefault="0055111D" w:rsidP="0055111D">
      <w:pPr>
        <w:spacing w:line="360" w:lineRule="auto"/>
        <w:jc w:val="both"/>
      </w:pPr>
      <w:r>
        <w:t>……………………………………………………………………</w:t>
      </w:r>
    </w:p>
    <w:p w:rsidR="0055111D" w:rsidRDefault="0055111D" w:rsidP="0055111D">
      <w:pPr>
        <w:spacing w:line="360" w:lineRule="auto"/>
        <w:jc w:val="both"/>
      </w:pPr>
      <w:r>
        <w:t>……………………………………………………………………</w:t>
      </w:r>
    </w:p>
    <w:p w:rsidR="0055111D" w:rsidRDefault="0055111D" w:rsidP="0055111D">
      <w:pPr>
        <w:spacing w:line="360" w:lineRule="auto"/>
        <w:jc w:val="both"/>
      </w:pPr>
      <w:r>
        <w:t>……………………………………………………………………</w:t>
      </w:r>
    </w:p>
    <w:p w:rsidR="0055111D" w:rsidRDefault="0055111D" w:rsidP="0055111D">
      <w:pPr>
        <w:spacing w:line="360" w:lineRule="auto"/>
        <w:jc w:val="both"/>
      </w:pPr>
      <w:r>
        <w:t>nr telefonu ……………………………………………………….</w:t>
      </w:r>
    </w:p>
    <w:p w:rsidR="0055111D" w:rsidRPr="00882E69" w:rsidRDefault="0055111D" w:rsidP="0055111D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11D" w:rsidRDefault="0055111D" w:rsidP="0055111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55111D" w:rsidRDefault="0055111D" w:rsidP="0055111D">
      <w:pPr>
        <w:ind w:left="1065"/>
        <w:jc w:val="both"/>
      </w:pPr>
    </w:p>
    <w:p w:rsidR="0055111D" w:rsidRDefault="0055111D" w:rsidP="0055111D">
      <w:pPr>
        <w:ind w:left="1785" w:firstLine="37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ETYKIETY SAMOPRZYLEPNE</w:t>
      </w:r>
    </w:p>
    <w:p w:rsidR="0055111D" w:rsidRPr="00BD2785" w:rsidRDefault="0055111D" w:rsidP="0055111D">
      <w:pPr>
        <w:ind w:left="1785" w:firstLine="375"/>
        <w:rPr>
          <w:i/>
          <w:sz w:val="28"/>
          <w:szCs w:val="28"/>
          <w:u w:val="single"/>
        </w:rPr>
      </w:pPr>
    </w:p>
    <w:p w:rsidR="0055111D" w:rsidRDefault="0055111D" w:rsidP="0055111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55111D" w:rsidRDefault="0055111D" w:rsidP="0055111D">
      <w:pPr>
        <w:jc w:val="both"/>
      </w:pPr>
    </w:p>
    <w:p w:rsidR="0055111D" w:rsidRPr="006C3F28" w:rsidRDefault="0055111D" w:rsidP="0055111D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55111D" w:rsidRPr="006C3F28" w:rsidRDefault="0055111D" w:rsidP="0055111D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55111D" w:rsidRDefault="0055111D" w:rsidP="0055111D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55111D" w:rsidRDefault="0055111D" w:rsidP="0055111D">
      <w:pPr>
        <w:jc w:val="both"/>
      </w:pPr>
    </w:p>
    <w:p w:rsidR="0055111D" w:rsidRDefault="0055111D" w:rsidP="0055111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55111D" w:rsidRDefault="0055111D" w:rsidP="0055111D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55111D" w:rsidRDefault="0055111D" w:rsidP="0055111D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24 m-</w:t>
      </w:r>
      <w:proofErr w:type="spellStart"/>
      <w:r>
        <w:t>cy</w:t>
      </w:r>
      <w:proofErr w:type="spellEnd"/>
      <w:r>
        <w:t>)</w:t>
      </w:r>
    </w:p>
    <w:p w:rsidR="0055111D" w:rsidRDefault="0055111D" w:rsidP="0055111D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>Termin wykonania zamówienia od Lipca 2019 r do Lipca 2021 r</w:t>
      </w:r>
    </w:p>
    <w:p w:rsidR="0055111D" w:rsidRDefault="0055111D" w:rsidP="0055111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55111D" w:rsidRPr="00872F16" w:rsidRDefault="0055111D" w:rsidP="0055111D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55111D" w:rsidRDefault="0055111D" w:rsidP="0055111D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55111D" w:rsidRDefault="0055111D" w:rsidP="0055111D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55111D" w:rsidRDefault="0055111D" w:rsidP="0055111D">
      <w:pPr>
        <w:ind w:left="540" w:hanging="540"/>
        <w:jc w:val="both"/>
      </w:pPr>
      <w:r>
        <w:t>-       termin związania z ofertą wynosi 30 dni</w:t>
      </w:r>
    </w:p>
    <w:p w:rsidR="0055111D" w:rsidRDefault="0055111D" w:rsidP="0055111D">
      <w:pPr>
        <w:ind w:left="540" w:hanging="540"/>
        <w:jc w:val="both"/>
      </w:pPr>
      <w:r>
        <w:t>5.      Załącznikami do niniejszego formularza stanowiącymi integralną część oferty są:</w:t>
      </w:r>
    </w:p>
    <w:p w:rsidR="0055111D" w:rsidRDefault="0055111D" w:rsidP="0055111D">
      <w:pPr>
        <w:jc w:val="both"/>
      </w:pPr>
      <w:r>
        <w:t>…………………………………………………………………………..</w:t>
      </w:r>
    </w:p>
    <w:p w:rsidR="0055111D" w:rsidRDefault="0055111D" w:rsidP="0055111D">
      <w:pPr>
        <w:jc w:val="both"/>
      </w:pPr>
      <w:r>
        <w:t xml:space="preserve"> …………………………………………………………………………</w:t>
      </w:r>
    </w:p>
    <w:p w:rsidR="0055111D" w:rsidRDefault="0055111D" w:rsidP="0055111D">
      <w:pPr>
        <w:jc w:val="both"/>
      </w:pPr>
    </w:p>
    <w:p w:rsidR="0055111D" w:rsidRDefault="0055111D" w:rsidP="0055111D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55111D" w:rsidRDefault="0055111D" w:rsidP="005511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55111D" w:rsidRDefault="0055111D" w:rsidP="0055111D">
      <w:pPr>
        <w:jc w:val="both"/>
        <w:rPr>
          <w:sz w:val="20"/>
          <w:szCs w:val="20"/>
        </w:rPr>
      </w:pPr>
    </w:p>
    <w:p w:rsidR="0055111D" w:rsidRDefault="0055111D" w:rsidP="0055111D">
      <w:pPr>
        <w:jc w:val="both"/>
        <w:rPr>
          <w:sz w:val="20"/>
          <w:szCs w:val="20"/>
        </w:rPr>
      </w:pPr>
    </w:p>
    <w:p w:rsidR="0055111D" w:rsidRPr="00812ED2" w:rsidRDefault="0055111D" w:rsidP="0055111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5111D" w:rsidRPr="0048606E" w:rsidRDefault="0055111D" w:rsidP="0055111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t>PAKIET I</w:t>
      </w:r>
    </w:p>
    <w:p w:rsidR="0055111D" w:rsidRPr="00BD2785" w:rsidRDefault="0055111D" w:rsidP="0055111D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DOSTAWA ETYKIETY SAMOPRZYLEPNE</w:t>
      </w:r>
    </w:p>
    <w:p w:rsidR="0055111D" w:rsidRPr="00BD2785" w:rsidRDefault="0055111D" w:rsidP="0055111D">
      <w:pPr>
        <w:spacing w:line="360" w:lineRule="auto"/>
        <w:ind w:left="510"/>
        <w:jc w:val="center"/>
        <w:rPr>
          <w:i/>
          <w:sz w:val="28"/>
          <w:szCs w:val="28"/>
          <w:u w:val="single"/>
        </w:rPr>
      </w:pPr>
    </w:p>
    <w:p w:rsidR="0055111D" w:rsidRPr="0048606E" w:rsidRDefault="0055111D" w:rsidP="0055111D">
      <w:pPr>
        <w:spacing w:line="360" w:lineRule="auto"/>
        <w:ind w:left="720"/>
        <w:contextualSpacing/>
        <w:jc w:val="center"/>
      </w:pPr>
    </w:p>
    <w:tbl>
      <w:tblPr>
        <w:tblW w:w="231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712"/>
        <w:gridCol w:w="789"/>
        <w:gridCol w:w="1497"/>
        <w:gridCol w:w="444"/>
        <w:gridCol w:w="264"/>
        <w:gridCol w:w="709"/>
        <w:gridCol w:w="709"/>
        <w:gridCol w:w="992"/>
        <w:gridCol w:w="851"/>
        <w:gridCol w:w="1308"/>
        <w:gridCol w:w="1428"/>
        <w:gridCol w:w="1071"/>
        <w:gridCol w:w="588"/>
        <w:gridCol w:w="677"/>
        <w:gridCol w:w="766"/>
        <w:gridCol w:w="930"/>
        <w:gridCol w:w="465"/>
        <w:gridCol w:w="2734"/>
        <w:gridCol w:w="2824"/>
        <w:gridCol w:w="851"/>
        <w:gridCol w:w="1701"/>
      </w:tblGrid>
      <w:tr w:rsidR="0055111D" w:rsidRPr="0048606E" w:rsidTr="0055111D">
        <w:trPr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Pr="0048606E">
              <w:rPr>
                <w:sz w:val="22"/>
                <w:szCs w:val="22"/>
              </w:rPr>
              <w:t>l.p.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NR KAT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Stawka VAT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551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551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</w:tr>
      <w:tr w:rsidR="0055111D" w:rsidRPr="0048606E" w:rsidTr="0055111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1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Etykieta samoprzylepna kolorowa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5111D" w:rsidRPr="0048606E" w:rsidTr="0055111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Etykieta samoprzylepna czarno biała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5111D" w:rsidRPr="0048606E" w:rsidTr="0055111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Etykieta samoprzylepna materiał biologiczny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5111D" w:rsidRPr="0048606E" w:rsidTr="0055111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Etykieta samoprzylepna bielizna zakaźna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5111D" w:rsidRPr="0048606E" w:rsidTr="0055111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55111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Etykieta samoprzylepna problem  od 1 do 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5111D" w:rsidRPr="0048606E" w:rsidTr="0055111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Etykieta samoprzylepna dla Pracowni Serologii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Default="0055111D" w:rsidP="0097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1D" w:rsidRPr="0048606E" w:rsidRDefault="0055111D" w:rsidP="009779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5111D" w:rsidRPr="0048606E" w:rsidTr="0055111D">
        <w:trPr>
          <w:gridAfter w:val="17"/>
          <w:wAfter w:w="18868" w:type="dxa"/>
          <w:trHeight w:val="25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11D" w:rsidRPr="0048606E" w:rsidRDefault="0055111D" w:rsidP="009779F3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11D" w:rsidRPr="0048606E" w:rsidRDefault="0055111D" w:rsidP="009779F3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11D" w:rsidRPr="0048606E" w:rsidRDefault="0055111D" w:rsidP="009779F3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</w:tbl>
    <w:p w:rsidR="0055111D" w:rsidRPr="000C7587" w:rsidRDefault="0055111D" w:rsidP="0055111D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D2508B" w:rsidRPr="000C7587" w:rsidRDefault="00D2508B" w:rsidP="00D2508B">
      <w:pPr>
        <w:spacing w:line="360" w:lineRule="auto"/>
        <w:rPr>
          <w:rFonts w:ascii="Bookman Old Style" w:hAnsi="Bookman Old Style" w:cs="Arial"/>
          <w:b/>
          <w:i/>
          <w:u w:val="single"/>
        </w:rPr>
      </w:pPr>
      <w:r w:rsidRPr="000C7587">
        <w:rPr>
          <w:rFonts w:ascii="Bookman Old Style" w:hAnsi="Bookman Old Style" w:cs="Arial"/>
          <w:b/>
          <w:i/>
          <w:u w:val="single"/>
        </w:rPr>
        <w:t>Opis przedmiotu zamówienia</w:t>
      </w:r>
    </w:p>
    <w:tbl>
      <w:tblPr>
        <w:tblW w:w="8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1"/>
        <w:gridCol w:w="146"/>
        <w:gridCol w:w="146"/>
        <w:gridCol w:w="983"/>
        <w:gridCol w:w="1209"/>
      </w:tblGrid>
      <w:tr w:rsidR="00D2508B" w:rsidRPr="000C7587" w:rsidTr="00CB5F0E">
        <w:trPr>
          <w:trHeight w:val="288"/>
        </w:trPr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Pr="000C7587" w:rsidRDefault="00D2508B" w:rsidP="00D2508B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  <w:r w:rsidRPr="000C7587">
              <w:rPr>
                <w:rFonts w:ascii="Bookman Old Style" w:hAnsi="Bookman Old Style" w:cs="Calibri"/>
                <w:sz w:val="22"/>
                <w:szCs w:val="22"/>
              </w:rPr>
              <w:t>etykiety czarnobiałe, 50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Pr="000C7587">
              <w:rPr>
                <w:rFonts w:ascii="Bookman Old Style" w:hAnsi="Bookman Old Style" w:cs="Calibri"/>
                <w:sz w:val="22"/>
                <w:szCs w:val="22"/>
              </w:rPr>
              <w:t>x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Pr="000C7587">
              <w:rPr>
                <w:rFonts w:ascii="Bookman Old Style" w:hAnsi="Bookman Old Style" w:cs="Calibri"/>
                <w:sz w:val="22"/>
                <w:szCs w:val="22"/>
              </w:rPr>
              <w:t>100 (5cm x 10cm), papier termiczny półmat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Pr="000C7587" w:rsidRDefault="00D2508B" w:rsidP="009779F3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Pr="000C7587" w:rsidRDefault="00D2508B" w:rsidP="009779F3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D2508B" w:rsidRPr="000C7587" w:rsidTr="00CB5F0E">
        <w:trPr>
          <w:trHeight w:val="288"/>
        </w:trPr>
        <w:tc>
          <w:tcPr>
            <w:tcW w:w="8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Pr="000C7587" w:rsidRDefault="00D2508B" w:rsidP="00D2508B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  <w:r w:rsidRPr="000C7587">
              <w:rPr>
                <w:rFonts w:ascii="Bookman Old Style" w:hAnsi="Bookman Old Style" w:cs="Calibri"/>
                <w:sz w:val="22"/>
                <w:szCs w:val="22"/>
              </w:rPr>
              <w:t>dobrej jakości, aby nadruk nie wypłowiał, nie wyblakł oraz aby nadruk się nie rozmazywał</w:t>
            </w:r>
          </w:p>
        </w:tc>
      </w:tr>
      <w:tr w:rsidR="00D2508B" w:rsidRPr="000C7587" w:rsidTr="00CB5F0E">
        <w:trPr>
          <w:trHeight w:val="288"/>
        </w:trPr>
        <w:tc>
          <w:tcPr>
            <w:tcW w:w="8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8B" w:rsidRPr="000C7587" w:rsidRDefault="00D2508B" w:rsidP="00D2508B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  <w:r w:rsidRPr="000C7587">
              <w:rPr>
                <w:rFonts w:ascii="Bookman Old Style" w:hAnsi="Bookman Old Style" w:cs="Calibri"/>
                <w:sz w:val="22"/>
                <w:szCs w:val="22"/>
              </w:rPr>
              <w:t>klej standardowy, druk na papierze samoprzylepnym, etykiety (procesy pielęgniarskie) na rolce.</w:t>
            </w:r>
          </w:p>
        </w:tc>
      </w:tr>
      <w:tr w:rsidR="00D2508B" w:rsidRPr="000C7587" w:rsidTr="00CB5F0E">
        <w:trPr>
          <w:trHeight w:val="288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Default="00D2508B" w:rsidP="00D2508B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wzory w załą</w:t>
            </w:r>
            <w:r w:rsidRPr="000C7587">
              <w:rPr>
                <w:rFonts w:ascii="Bookman Old Style" w:hAnsi="Bookman Old Style" w:cs="Calibri"/>
                <w:sz w:val="22"/>
                <w:szCs w:val="22"/>
              </w:rPr>
              <w:t>czeniu</w:t>
            </w:r>
          </w:p>
          <w:p w:rsidR="00D2508B" w:rsidRPr="000C7587" w:rsidRDefault="00D2508B" w:rsidP="00D2508B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zamawiający zastrzega możliwość zmiany treści przedmiotowych etykiet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Pr="000C7587" w:rsidRDefault="00D2508B" w:rsidP="009779F3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Pr="000C7587" w:rsidRDefault="00D2508B" w:rsidP="009779F3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Pr="000C7587" w:rsidRDefault="00D2508B" w:rsidP="009779F3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8B" w:rsidRPr="000C7587" w:rsidRDefault="00D2508B" w:rsidP="009779F3">
            <w:pPr>
              <w:spacing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</w:tbl>
    <w:p w:rsidR="00D2508B" w:rsidRPr="00CB5F0E" w:rsidRDefault="00CB5F0E" w:rsidP="00CB5F0E">
      <w:pPr>
        <w:pStyle w:val="Akapitzlist"/>
        <w:numPr>
          <w:ilvl w:val="0"/>
          <w:numId w:val="5"/>
        </w:numPr>
        <w:spacing w:line="360" w:lineRule="auto"/>
        <w:rPr>
          <w:bCs/>
          <w:color w:val="666666"/>
        </w:rPr>
      </w:pPr>
      <w:r w:rsidRPr="00CB5F0E">
        <w:rPr>
          <w:rFonts w:ascii="Bookman Old Style" w:hAnsi="Bookman Old Style" w:cs="Calibri"/>
          <w:sz w:val="22"/>
          <w:szCs w:val="22"/>
        </w:rPr>
        <w:t>oryginalne wzory zostaną przekazane Wykonawcy po podpisaniu umowy</w:t>
      </w:r>
    </w:p>
    <w:p w:rsidR="0055111D" w:rsidRPr="0048606E" w:rsidRDefault="0055111D" w:rsidP="0055111D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55111D" w:rsidRPr="0048606E" w:rsidRDefault="0055111D" w:rsidP="0055111D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55111D" w:rsidRPr="0048606E" w:rsidRDefault="0055111D" w:rsidP="0055111D">
      <w:pPr>
        <w:ind w:left="5664"/>
      </w:pPr>
    </w:p>
    <w:p w:rsidR="0055111D" w:rsidRPr="0048606E" w:rsidRDefault="0055111D" w:rsidP="0055111D"/>
    <w:p w:rsidR="0055111D" w:rsidRPr="0048606E" w:rsidRDefault="0055111D" w:rsidP="0055111D"/>
    <w:p w:rsidR="0055111D" w:rsidRDefault="0055111D" w:rsidP="0055111D">
      <w:pPr>
        <w:rPr>
          <w:sz w:val="20"/>
          <w:szCs w:val="20"/>
        </w:rPr>
      </w:pPr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CB5F0E" w:rsidRDefault="00CB5F0E" w:rsidP="0055111D">
      <w:pPr>
        <w:rPr>
          <w:sz w:val="20"/>
          <w:szCs w:val="20"/>
        </w:rPr>
      </w:pPr>
    </w:p>
    <w:p w:rsidR="00CB5F0E" w:rsidRDefault="00CB5F0E" w:rsidP="0055111D">
      <w:pPr>
        <w:rPr>
          <w:sz w:val="20"/>
          <w:szCs w:val="20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247650</wp:posOffset>
            </wp:positionV>
            <wp:extent cx="390525" cy="358140"/>
            <wp:effectExtent l="0" t="0" r="9525" b="3810"/>
            <wp:wrapNone/>
            <wp:docPr id="3" name="Obraz 3" descr="Opis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F0E">
        <w:rPr>
          <w:b/>
          <w:i/>
          <w:u w:val="single"/>
        </w:rPr>
        <w:t>PAKIET I POZYCJA 1</w:t>
      </w:r>
    </w:p>
    <w:p w:rsidR="00CB5F0E" w:rsidRPr="00CB5F0E" w:rsidRDefault="00CB5F0E" w:rsidP="00CB5F0E">
      <w:pPr>
        <w:jc w:val="both"/>
        <w:rPr>
          <w:b/>
        </w:rPr>
      </w:pPr>
      <w:r w:rsidRPr="00CB5F0E">
        <w:rPr>
          <w:b/>
        </w:rPr>
        <w:t xml:space="preserve">                MATERIAŁ ZAKAŹNY DLA LUDZI</w:t>
      </w:r>
    </w:p>
    <w:p w:rsidR="00CB5F0E" w:rsidRPr="00CB5F0E" w:rsidRDefault="00CB5F0E" w:rsidP="00CB5F0E">
      <w:pPr>
        <w:jc w:val="both"/>
        <w:rPr>
          <w:b/>
        </w:rPr>
      </w:pP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</w:pPr>
      <w:r w:rsidRPr="00CB5F0E">
        <w:rPr>
          <w:b/>
        </w:rPr>
        <w:t>kod odpadu:</w:t>
      </w:r>
      <w:r w:rsidRPr="00CB5F0E">
        <w:t xml:space="preserve"> □ 18 01 02</w:t>
      </w:r>
      <w:r w:rsidRPr="00CB5F0E">
        <w:rPr>
          <w:vertAlign w:val="superscript"/>
        </w:rPr>
        <w:t xml:space="preserve">*     </w:t>
      </w:r>
      <w:r w:rsidRPr="00CB5F0E">
        <w:t xml:space="preserve"> □  18 01 03</w:t>
      </w:r>
      <w:r w:rsidRPr="00CB5F0E">
        <w:rPr>
          <w:vertAlign w:val="superscript"/>
        </w:rPr>
        <w:t>*</w:t>
      </w: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B5F0E">
        <w:rPr>
          <w:b/>
        </w:rPr>
        <w:t>Śląskie Centrum Chorób Serca, ul. Marii Curie-Skłodowskiej 9, 41-800 Zabrze,  </w:t>
      </w: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</w:pPr>
      <w:r w:rsidRPr="00CB5F0E">
        <w:rPr>
          <w:b/>
        </w:rPr>
        <w:t>REGON:</w:t>
      </w:r>
      <w:r w:rsidRPr="00CB5F0E">
        <w:t xml:space="preserve"> 001071806</w:t>
      </w: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</w:pPr>
      <w:r w:rsidRPr="00CB5F0E">
        <w:rPr>
          <w:b/>
        </w:rPr>
        <w:t>Numer księgi rejestrowej:</w:t>
      </w:r>
      <w:r w:rsidRPr="00CB5F0E">
        <w:t xml:space="preserve"> 000000018591 prowadzonej przez Wojewodę Śląskiego</w:t>
      </w: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</w:pPr>
      <w:r w:rsidRPr="00CB5F0E">
        <w:rPr>
          <w:b/>
        </w:rPr>
        <w:t>Nazwa komórki organizacyjnej:</w:t>
      </w:r>
      <w:r w:rsidRPr="00CB5F0E">
        <w:t>………………………………………………………………..……….</w:t>
      </w: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</w:pPr>
      <w:r w:rsidRPr="00CB5F0E">
        <w:rPr>
          <w:b/>
        </w:rPr>
        <w:t>Data i godzina otwarcia:</w:t>
      </w:r>
      <w:r w:rsidRPr="00CB5F0E">
        <w:t xml:space="preserve"> _ _ /_ _ /20 _ _;  </w:t>
      </w:r>
      <w:proofErr w:type="spellStart"/>
      <w:r w:rsidRPr="00CB5F0E">
        <w:t>godz</w:t>
      </w:r>
      <w:proofErr w:type="spellEnd"/>
      <w:r w:rsidRPr="00CB5F0E">
        <w:t xml:space="preserve">: _ _ : _ _ </w:t>
      </w: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</w:pPr>
      <w:r w:rsidRPr="00CB5F0E">
        <w:rPr>
          <w:b/>
        </w:rPr>
        <w:t>Data i godzina zamknięcia</w:t>
      </w:r>
      <w:r w:rsidRPr="00CB5F0E">
        <w:t xml:space="preserve">: _ _ /_ _ /20 _ _;  </w:t>
      </w:r>
      <w:proofErr w:type="spellStart"/>
      <w:r w:rsidRPr="00CB5F0E">
        <w:t>godz</w:t>
      </w:r>
      <w:proofErr w:type="spellEnd"/>
      <w:r w:rsidRPr="00CB5F0E">
        <w:t>: _ _ : _ _</w:t>
      </w: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B5F0E">
        <w:rPr>
          <w:b/>
        </w:rPr>
        <w:t>Inicjały osoby dokonującej zamknięcia:</w:t>
      </w:r>
      <w:r w:rsidRPr="00CB5F0E">
        <w:t>____</w:t>
      </w: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  <w:r w:rsidRPr="00CB5F0E">
        <w:rPr>
          <w:b/>
          <w:i/>
          <w:u w:val="single"/>
        </w:rPr>
        <w:t>PAKIET I POZYCJA 2</w:t>
      </w:r>
    </w:p>
    <w:p w:rsidR="00CB5F0E" w:rsidRPr="00CB5F0E" w:rsidRDefault="00CB5F0E" w:rsidP="00CB5F0E">
      <w:pPr>
        <w:numPr>
          <w:ilvl w:val="0"/>
          <w:numId w:val="18"/>
        </w:numPr>
        <w:spacing w:line="360" w:lineRule="auto"/>
        <w:ind w:left="490" w:hanging="130"/>
        <w:contextualSpacing/>
        <w:jc w:val="both"/>
      </w:pPr>
      <w:r w:rsidRPr="00CB5F0E">
        <w:rPr>
          <w:b/>
        </w:rPr>
        <w:t>kod odpadu:</w:t>
      </w:r>
      <w:r w:rsidRPr="00CB5F0E">
        <w:t xml:space="preserve">  □ 15 01 06   □18 01 04   □18 01 09   □ 18 01 06*    □18 01 08*   </w:t>
      </w:r>
    </w:p>
    <w:p w:rsidR="00CB5F0E" w:rsidRPr="00CB5F0E" w:rsidRDefault="00CB5F0E" w:rsidP="00CB5F0E">
      <w:pPr>
        <w:spacing w:line="360" w:lineRule="auto"/>
        <w:contextualSpacing/>
        <w:jc w:val="both"/>
      </w:pPr>
      <w:r w:rsidRPr="00CB5F0E">
        <w:t>□ 20 03 01 </w:t>
      </w:r>
    </w:p>
    <w:p w:rsidR="00CB5F0E" w:rsidRPr="00CB5F0E" w:rsidRDefault="00CB5F0E" w:rsidP="00CB5F0E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CB5F0E">
        <w:rPr>
          <w:b/>
        </w:rPr>
        <w:t>Śląskie Centrum Chorób Serca, ul. Marii Curie-Skłodowskiej 9, 41-800 Zabrze,  </w:t>
      </w:r>
    </w:p>
    <w:p w:rsidR="00CB5F0E" w:rsidRPr="00CB5F0E" w:rsidRDefault="00CB5F0E" w:rsidP="00CB5F0E">
      <w:pPr>
        <w:numPr>
          <w:ilvl w:val="0"/>
          <w:numId w:val="17"/>
        </w:numPr>
        <w:spacing w:line="360" w:lineRule="auto"/>
        <w:jc w:val="both"/>
      </w:pPr>
      <w:r w:rsidRPr="00CB5F0E">
        <w:rPr>
          <w:b/>
        </w:rPr>
        <w:t>REGON:</w:t>
      </w:r>
      <w:r w:rsidRPr="00CB5F0E">
        <w:t xml:space="preserve"> 001071806</w:t>
      </w:r>
    </w:p>
    <w:p w:rsidR="00CB5F0E" w:rsidRPr="00CB5F0E" w:rsidRDefault="00CB5F0E" w:rsidP="00CB5F0E">
      <w:pPr>
        <w:numPr>
          <w:ilvl w:val="0"/>
          <w:numId w:val="17"/>
        </w:numPr>
        <w:spacing w:line="360" w:lineRule="auto"/>
        <w:jc w:val="both"/>
      </w:pPr>
      <w:r w:rsidRPr="00CB5F0E">
        <w:rPr>
          <w:b/>
        </w:rPr>
        <w:t>Numer księgi rejestrowej:</w:t>
      </w:r>
      <w:r w:rsidRPr="00CB5F0E">
        <w:t xml:space="preserve"> 000000018591 prowadzonej przez Wojewodę Śląskiego</w:t>
      </w:r>
    </w:p>
    <w:p w:rsidR="00CB5F0E" w:rsidRPr="00CB5F0E" w:rsidRDefault="00CB5F0E" w:rsidP="00CB5F0E">
      <w:pPr>
        <w:numPr>
          <w:ilvl w:val="0"/>
          <w:numId w:val="17"/>
        </w:numPr>
        <w:spacing w:line="360" w:lineRule="auto"/>
      </w:pPr>
      <w:r w:rsidRPr="00CB5F0E">
        <w:rPr>
          <w:b/>
        </w:rPr>
        <w:t xml:space="preserve">Nazwa komórki </w:t>
      </w:r>
      <w:proofErr w:type="spellStart"/>
      <w:r w:rsidRPr="00CB5F0E">
        <w:rPr>
          <w:b/>
        </w:rPr>
        <w:t>rganizacyjnej</w:t>
      </w:r>
      <w:proofErr w:type="spellEnd"/>
      <w:r w:rsidRPr="00CB5F0E">
        <w:rPr>
          <w:b/>
        </w:rPr>
        <w:t>:</w:t>
      </w:r>
      <w:r w:rsidRPr="00CB5F0E">
        <w:t>……………………………………………………</w:t>
      </w:r>
    </w:p>
    <w:p w:rsidR="00CB5F0E" w:rsidRPr="00CB5F0E" w:rsidRDefault="00CB5F0E" w:rsidP="00CB5F0E">
      <w:pPr>
        <w:numPr>
          <w:ilvl w:val="0"/>
          <w:numId w:val="17"/>
        </w:numPr>
        <w:spacing w:line="360" w:lineRule="auto"/>
        <w:jc w:val="both"/>
      </w:pPr>
      <w:r w:rsidRPr="00CB5F0E">
        <w:rPr>
          <w:b/>
        </w:rPr>
        <w:t>Data i godzina otwarcia:</w:t>
      </w:r>
      <w:r w:rsidRPr="00CB5F0E">
        <w:t xml:space="preserve"> _ _ /_ _ /20 _ _;  </w:t>
      </w:r>
      <w:proofErr w:type="spellStart"/>
      <w:r w:rsidRPr="00CB5F0E">
        <w:t>godz</w:t>
      </w:r>
      <w:proofErr w:type="spellEnd"/>
      <w:r w:rsidRPr="00CB5F0E">
        <w:t xml:space="preserve">: _ _ : _ _ </w:t>
      </w:r>
    </w:p>
    <w:p w:rsidR="00CB5F0E" w:rsidRPr="00CB5F0E" w:rsidRDefault="00CB5F0E" w:rsidP="00CB5F0E">
      <w:pPr>
        <w:numPr>
          <w:ilvl w:val="0"/>
          <w:numId w:val="17"/>
        </w:numPr>
        <w:spacing w:line="360" w:lineRule="auto"/>
        <w:jc w:val="both"/>
      </w:pPr>
      <w:r w:rsidRPr="00CB5F0E">
        <w:rPr>
          <w:b/>
        </w:rPr>
        <w:t>Data i godzina zamknięcia</w:t>
      </w:r>
      <w:r w:rsidRPr="00CB5F0E">
        <w:t xml:space="preserve">: _ _ /_ _ /20 _ _;  </w:t>
      </w:r>
      <w:proofErr w:type="spellStart"/>
      <w:r w:rsidRPr="00CB5F0E">
        <w:t>godz</w:t>
      </w:r>
      <w:proofErr w:type="spellEnd"/>
      <w:r w:rsidRPr="00CB5F0E">
        <w:t>: _ _ : _ _</w:t>
      </w:r>
    </w:p>
    <w:p w:rsidR="00CB5F0E" w:rsidRPr="00CB5F0E" w:rsidRDefault="00CB5F0E" w:rsidP="00CB5F0E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CB5F0E">
        <w:rPr>
          <w:b/>
        </w:rPr>
        <w:t xml:space="preserve">Inicjały osoby dokonującej zamknięcia: </w:t>
      </w:r>
      <w:r w:rsidRPr="00CB5F0E">
        <w:t>____</w:t>
      </w: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  <w:r w:rsidRPr="00CB5F0E">
        <w:rPr>
          <w:b/>
          <w:i/>
          <w:u w:val="single"/>
        </w:rPr>
        <w:t>PAKIET I POZYCJA 3</w:t>
      </w:r>
    </w:p>
    <w:p w:rsidR="00CB5F0E" w:rsidRPr="00CB5F0E" w:rsidRDefault="00CB5F0E" w:rsidP="00CB5F0E">
      <w:pPr>
        <w:rPr>
          <w:rFonts w:ascii="Calibri" w:eastAsia="Calibri" w:hAnsi="Calibri"/>
          <w:sz w:val="72"/>
          <w:szCs w:val="72"/>
          <w:lang w:eastAsia="en-US"/>
        </w:rPr>
      </w:pPr>
      <w:r w:rsidRPr="00CB5F0E">
        <w:rPr>
          <w:rFonts w:ascii="Calibri" w:eastAsia="Calibri" w:hAnsi="Calibri"/>
          <w:sz w:val="72"/>
          <w:szCs w:val="72"/>
          <w:lang w:eastAsia="en-US"/>
        </w:rPr>
        <w:t xml:space="preserve">   MATERIAŁ</w:t>
      </w:r>
    </w:p>
    <w:p w:rsidR="00CB5F0E" w:rsidRPr="00CB5F0E" w:rsidRDefault="00CB5F0E" w:rsidP="00CB5F0E">
      <w:pPr>
        <w:rPr>
          <w:rFonts w:ascii="Calibri" w:eastAsia="Calibri" w:hAnsi="Calibri"/>
          <w:sz w:val="72"/>
          <w:szCs w:val="72"/>
          <w:lang w:eastAsia="en-US"/>
        </w:rPr>
      </w:pPr>
      <w:r w:rsidRPr="00CB5F0E">
        <w:rPr>
          <w:rFonts w:ascii="Calibri" w:eastAsia="Calibri" w:hAnsi="Calibri"/>
          <w:sz w:val="72"/>
          <w:szCs w:val="72"/>
          <w:lang w:eastAsia="en-US"/>
        </w:rPr>
        <w:t xml:space="preserve">  BIOLOGICZNY</w:t>
      </w:r>
    </w:p>
    <w:p w:rsidR="00CB5F0E" w:rsidRPr="00CB5F0E" w:rsidRDefault="00CB5F0E" w:rsidP="00CB5F0E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CB5F0E">
        <w:rPr>
          <w:rFonts w:ascii="Calibri" w:eastAsia="Calibri" w:hAnsi="Calibri"/>
          <w:b/>
          <w:sz w:val="22"/>
          <w:szCs w:val="22"/>
          <w:lang w:eastAsia="en-US"/>
        </w:rPr>
        <w:t>Etykiety – bielizna zakaźna:</w:t>
      </w:r>
    </w:p>
    <w:p w:rsidR="00CB5F0E" w:rsidRPr="00CB5F0E" w:rsidRDefault="00CB5F0E" w:rsidP="00CB5F0E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CB5F0E">
        <w:rPr>
          <w:rFonts w:ascii="Calibri" w:eastAsia="Calibri" w:hAnsi="Calibri"/>
          <w:b/>
          <w:sz w:val="22"/>
          <w:szCs w:val="22"/>
          <w:lang w:eastAsia="en-US"/>
        </w:rPr>
        <w:t>Śląskie Centrum Chorób Serca</w:t>
      </w:r>
    </w:p>
    <w:p w:rsidR="00CB5F0E" w:rsidRPr="00CB5F0E" w:rsidRDefault="00CB5F0E" w:rsidP="00CB5F0E">
      <w:pPr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CB5F0E">
        <w:rPr>
          <w:rFonts w:ascii="Calibri" w:eastAsia="Calibri" w:hAnsi="Calibri"/>
          <w:b/>
          <w:sz w:val="22"/>
          <w:szCs w:val="22"/>
          <w:lang w:eastAsia="en-US"/>
        </w:rPr>
        <w:t xml:space="preserve">41- 800 Zabrze  ul. M. Curie-Skłodowskiej 9 </w:t>
      </w:r>
    </w:p>
    <w:p w:rsidR="00CB5F0E" w:rsidRPr="00CB5F0E" w:rsidRDefault="00CB5F0E" w:rsidP="00CB5F0E">
      <w:p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B5F0E">
        <w:rPr>
          <w:rFonts w:ascii="Calibri" w:eastAsia="Calibri" w:hAnsi="Calibri"/>
          <w:sz w:val="22"/>
          <w:szCs w:val="22"/>
          <w:lang w:eastAsia="en-US"/>
        </w:rPr>
        <w:t>BIELIZNA ZAKAŹNA ZAKAŻENIE</w:t>
      </w:r>
    </w:p>
    <w:p w:rsidR="00CB5F0E" w:rsidRPr="00CB5F0E" w:rsidRDefault="00CB5F0E" w:rsidP="00CB5F0E">
      <w:p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B5F0E">
        <w:rPr>
          <w:rFonts w:ascii="Calibri" w:eastAsia="Calibri" w:hAnsi="Calibri"/>
          <w:sz w:val="22"/>
          <w:szCs w:val="22"/>
          <w:lang w:eastAsia="en-US"/>
        </w:rPr>
        <w:t>CLOSTRIDIUM DIFFICILE</w:t>
      </w:r>
    </w:p>
    <w:p w:rsidR="00CB5F0E" w:rsidRPr="00CB5F0E" w:rsidRDefault="00CB5F0E" w:rsidP="00CB5F0E">
      <w:p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B5F0E">
        <w:rPr>
          <w:rFonts w:ascii="Calibri" w:eastAsia="Calibri" w:hAnsi="Calibri"/>
          <w:sz w:val="22"/>
          <w:szCs w:val="22"/>
          <w:lang w:eastAsia="en-US"/>
        </w:rPr>
        <w:t>KONIECZNA DEZYNFEKCJA PRZED</w:t>
      </w:r>
    </w:p>
    <w:p w:rsidR="00CB5F0E" w:rsidRPr="00CB5F0E" w:rsidRDefault="00CB5F0E" w:rsidP="00CB5F0E">
      <w:p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B5F0E">
        <w:rPr>
          <w:rFonts w:ascii="Calibri" w:eastAsia="Calibri" w:hAnsi="Calibri"/>
          <w:sz w:val="22"/>
          <w:szCs w:val="22"/>
          <w:lang w:eastAsia="en-US"/>
        </w:rPr>
        <w:t>PROCESEM PRANIA</w:t>
      </w:r>
    </w:p>
    <w:p w:rsidR="00CB5F0E" w:rsidRPr="00CB5F0E" w:rsidRDefault="00CB5F0E" w:rsidP="00CB5F0E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CB5F0E">
        <w:rPr>
          <w:rFonts w:ascii="Calibri" w:eastAsia="Calibri" w:hAnsi="Calibri"/>
          <w:sz w:val="22"/>
          <w:szCs w:val="22"/>
          <w:lang w:eastAsia="en-US"/>
        </w:rPr>
        <w:tab/>
      </w:r>
      <w:r w:rsidRPr="00CB5F0E">
        <w:rPr>
          <w:rFonts w:ascii="Calibri" w:eastAsia="Calibri" w:hAnsi="Calibri"/>
          <w:sz w:val="22"/>
          <w:szCs w:val="22"/>
          <w:lang w:eastAsia="en-US"/>
        </w:rPr>
        <w:tab/>
      </w:r>
      <w:r w:rsidRPr="00CB5F0E">
        <w:rPr>
          <w:rFonts w:ascii="Calibri" w:eastAsia="Calibri" w:hAnsi="Calibri"/>
          <w:b/>
          <w:sz w:val="22"/>
          <w:szCs w:val="22"/>
          <w:lang w:eastAsia="en-US"/>
        </w:rPr>
        <w:t>Data zamknięcia …………………………</w:t>
      </w:r>
    </w:p>
    <w:p w:rsidR="00CB5F0E" w:rsidRPr="00CB5F0E" w:rsidRDefault="00CB5F0E" w:rsidP="00CB5F0E">
      <w:pPr>
        <w:rPr>
          <w:rFonts w:ascii="Calibri" w:eastAsia="Calibri" w:hAnsi="Calibri"/>
          <w:sz w:val="22"/>
          <w:szCs w:val="22"/>
          <w:lang w:eastAsia="en-US"/>
        </w:rPr>
      </w:pPr>
    </w:p>
    <w:p w:rsid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  <w:r w:rsidRPr="00CB5F0E">
        <w:rPr>
          <w:b/>
          <w:i/>
          <w:u w:val="single"/>
        </w:rPr>
        <w:lastRenderedPageBreak/>
        <w:t>PAKIET I POZYCJA 4</w:t>
      </w:r>
    </w:p>
    <w:p w:rsidR="00CB5F0E" w:rsidRPr="00CB5F0E" w:rsidRDefault="00CB5F0E" w:rsidP="00CB5F0E">
      <w:pPr>
        <w:rPr>
          <w:rFonts w:ascii="Calibri" w:eastAsia="Calibri" w:hAnsi="Calibri"/>
          <w:sz w:val="22"/>
          <w:szCs w:val="22"/>
          <w:lang w:eastAsia="en-US"/>
        </w:rPr>
      </w:pPr>
      <w:r w:rsidRPr="00CB5F0E">
        <w:rPr>
          <w:rFonts w:ascii="Calibri" w:eastAsia="Calibri" w:hAnsi="Calibri"/>
          <w:sz w:val="22"/>
          <w:szCs w:val="22"/>
          <w:lang w:eastAsia="en-US"/>
        </w:rPr>
        <w:t>Etykiety – bielizna zakaźna:</w:t>
      </w:r>
    </w:p>
    <w:p w:rsidR="00CB5F0E" w:rsidRPr="00CB5F0E" w:rsidRDefault="00CB5F0E" w:rsidP="00CB5F0E">
      <w:pPr>
        <w:rPr>
          <w:rFonts w:ascii="Calibri" w:eastAsia="Calibri" w:hAnsi="Calibri"/>
          <w:sz w:val="22"/>
          <w:szCs w:val="22"/>
          <w:lang w:eastAsia="en-US"/>
        </w:rPr>
      </w:pPr>
    </w:p>
    <w:p w:rsidR="00CB5F0E" w:rsidRPr="00CB5F0E" w:rsidRDefault="00CB5F0E" w:rsidP="00CB5F0E">
      <w:pPr>
        <w:rPr>
          <w:rFonts w:ascii="Calibri" w:eastAsia="Calibri" w:hAnsi="Calibri"/>
          <w:sz w:val="72"/>
          <w:szCs w:val="72"/>
          <w:lang w:eastAsia="en-US"/>
        </w:rPr>
      </w:pPr>
      <w:r w:rsidRPr="00CB5F0E"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Pr="00CB5F0E">
        <w:rPr>
          <w:rFonts w:ascii="Calibri" w:eastAsia="Calibri" w:hAnsi="Calibri"/>
          <w:sz w:val="72"/>
          <w:szCs w:val="72"/>
          <w:lang w:eastAsia="en-US"/>
        </w:rPr>
        <w:t>BIELIZNA</w:t>
      </w:r>
    </w:p>
    <w:p w:rsidR="00CB5F0E" w:rsidRPr="00CB5F0E" w:rsidRDefault="00CB5F0E" w:rsidP="00CB5F0E">
      <w:pPr>
        <w:rPr>
          <w:rFonts w:ascii="Calibri" w:eastAsia="Calibri" w:hAnsi="Calibri"/>
          <w:sz w:val="72"/>
          <w:szCs w:val="72"/>
          <w:lang w:eastAsia="en-US"/>
        </w:rPr>
      </w:pPr>
      <w:r w:rsidRPr="00CB5F0E">
        <w:rPr>
          <w:rFonts w:ascii="Calibri" w:eastAsia="Calibri" w:hAnsi="Calibri"/>
          <w:sz w:val="72"/>
          <w:szCs w:val="72"/>
          <w:lang w:eastAsia="en-US"/>
        </w:rPr>
        <w:tab/>
      </w:r>
      <w:r w:rsidRPr="00CB5F0E">
        <w:rPr>
          <w:rFonts w:ascii="Calibri" w:eastAsia="Calibri" w:hAnsi="Calibri"/>
          <w:sz w:val="72"/>
          <w:szCs w:val="72"/>
          <w:lang w:eastAsia="en-US"/>
        </w:rPr>
        <w:tab/>
        <w:t xml:space="preserve">  ZAKAŹNA</w:t>
      </w: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  <w:r w:rsidRPr="00CB5F0E">
        <w:rPr>
          <w:b/>
          <w:i/>
          <w:u w:val="single"/>
        </w:rPr>
        <w:t>PAKIET I POZYCJA 5</w:t>
      </w:r>
    </w:p>
    <w:tbl>
      <w:tblPr>
        <w:tblStyle w:val="Tabela-Siatka"/>
        <w:tblpPr w:leftFromText="141" w:rightFromText="141" w:vertAnchor="text" w:tblpX="2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ind w:right="126"/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  <w:r w:rsidRPr="00CB5F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Zaburzenia w funkcjonowaniu </w:t>
            </w:r>
            <w:proofErr w:type="spellStart"/>
            <w:r w:rsidRPr="00CB5F0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ukł</w:t>
            </w:r>
            <w:proofErr w:type="spellEnd"/>
            <w:r w:rsidRPr="00CB5F0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. mocz</w:t>
            </w:r>
            <w:r w:rsidRPr="00CB5F0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Zaburzone wydalanie moczu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Zaburzona równowaga wodno-elektrolitowa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3.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Przewodnienie</w:t>
            </w:r>
            <w:proofErr w:type="spellEnd"/>
            <w:r w:rsidRPr="00CB5F0E">
              <w:rPr>
                <w:rFonts w:ascii="Arial" w:hAnsi="Arial" w:cs="Arial"/>
                <w:sz w:val="14"/>
                <w:szCs w:val="14"/>
              </w:rPr>
              <w:t xml:space="preserve"> org.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0dwodnienie org.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5. Terapia nerkozastępcza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numPr>
                <w:ilvl w:val="0"/>
                <w:numId w:val="19"/>
              </w:numPr>
              <w:ind w:hanging="1080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Wczesne rozpoznanie  zaburzeń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ukł</w:t>
            </w:r>
            <w:proofErr w:type="spellEnd"/>
            <w:r w:rsidRPr="00CB5F0E">
              <w:rPr>
                <w:rFonts w:ascii="Arial" w:hAnsi="Arial" w:cs="Arial"/>
                <w:sz w:val="14"/>
                <w:szCs w:val="14"/>
              </w:rPr>
              <w:t>. mocz.</w:t>
            </w:r>
          </w:p>
          <w:p w:rsidR="00CB5F0E" w:rsidRPr="00CB5F0E" w:rsidRDefault="00CB5F0E" w:rsidP="00CB5F0E">
            <w:pPr>
              <w:numPr>
                <w:ilvl w:val="0"/>
                <w:numId w:val="19"/>
              </w:numPr>
              <w:ind w:hanging="1080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Zapobieganie zaburz. wodno-elektrolitowym.</w:t>
            </w:r>
          </w:p>
          <w:p w:rsidR="00CB5F0E" w:rsidRPr="00CB5F0E" w:rsidRDefault="00CB5F0E" w:rsidP="00CB5F0E">
            <w:pPr>
              <w:numPr>
                <w:ilvl w:val="0"/>
                <w:numId w:val="19"/>
              </w:numPr>
              <w:ind w:hanging="1080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Wczesne wykrycie NN</w:t>
            </w:r>
          </w:p>
          <w:p w:rsidR="00CB5F0E" w:rsidRPr="00CB5F0E" w:rsidRDefault="00CB5F0E" w:rsidP="00CB5F0E">
            <w:pPr>
              <w:numPr>
                <w:ilvl w:val="0"/>
                <w:numId w:val="19"/>
              </w:numPr>
              <w:ind w:hanging="1080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Utrzymanie drożności dróg mocz.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REALIZACJA:</w:t>
            </w:r>
          </w:p>
          <w:p w:rsidR="00CB5F0E" w:rsidRPr="00CB5F0E" w:rsidRDefault="00CB5F0E" w:rsidP="00CB5F0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Kontrola parametrów życiowych</w:t>
            </w:r>
          </w:p>
          <w:p w:rsidR="00CB5F0E" w:rsidRPr="00CB5F0E" w:rsidRDefault="00CB5F0E" w:rsidP="00CB5F0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Ocena bilansu płynów</w:t>
            </w:r>
          </w:p>
          <w:p w:rsidR="00CB5F0E" w:rsidRPr="00CB5F0E" w:rsidRDefault="00CB5F0E" w:rsidP="00CB5F0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Kontrola obrzęków obwodowych</w:t>
            </w:r>
          </w:p>
          <w:p w:rsidR="00CB5F0E" w:rsidRPr="00CB5F0E" w:rsidRDefault="00CB5F0E" w:rsidP="00CB5F0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Kontrola wagi chorego</w:t>
            </w:r>
          </w:p>
          <w:p w:rsidR="00CB5F0E" w:rsidRPr="00CB5F0E" w:rsidRDefault="00CB5F0E" w:rsidP="00CB5F0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DZM</w:t>
            </w:r>
          </w:p>
          <w:p w:rsidR="00CB5F0E" w:rsidRPr="00CB5F0E" w:rsidRDefault="00CB5F0E" w:rsidP="00CB5F0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Właściwa dieta</w:t>
            </w:r>
          </w:p>
          <w:p w:rsidR="00CB5F0E" w:rsidRPr="00CB5F0E" w:rsidRDefault="00CB5F0E" w:rsidP="00CB5F0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Toaleta ok. krocza</w:t>
            </w:r>
          </w:p>
          <w:p w:rsidR="00CB5F0E" w:rsidRPr="00CB5F0E" w:rsidRDefault="00CB5F0E" w:rsidP="00CB5F0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Farmakoterapia i kontrola badań wg. zleceń lek.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9.Założenie cewnika do pęcherza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10.Asystowanie przy założeniu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CB5F0E">
              <w:rPr>
                <w:rFonts w:ascii="Arial" w:hAnsi="Arial" w:cs="Arial"/>
                <w:sz w:val="16"/>
                <w:szCs w:val="16"/>
              </w:rPr>
              <w:t>wkł</w:t>
            </w:r>
            <w:proofErr w:type="spellEnd"/>
            <w:r w:rsidRPr="00CB5F0E">
              <w:rPr>
                <w:rFonts w:ascii="Arial" w:hAnsi="Arial" w:cs="Arial"/>
                <w:sz w:val="16"/>
                <w:szCs w:val="16"/>
              </w:rPr>
              <w:t xml:space="preserve">. do terapii nerkozastępczej              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11 Edukacja chorego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12.Dokumentacja postępowania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OCENA    </w:t>
            </w: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 xml:space="preserve"> Cel osiągnięty</w:t>
            </w:r>
            <w:r w:rsidRPr="00CB5F0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Całkowicie</w:t>
            </w:r>
          </w:p>
          <w:p w:rsidR="00CB5F0E" w:rsidRPr="00CB5F0E" w:rsidRDefault="00CB5F0E" w:rsidP="00CB5F0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Częściowo</w:t>
            </w:r>
          </w:p>
          <w:p w:rsidR="00CB5F0E" w:rsidRPr="00CB5F0E" w:rsidRDefault="00CB5F0E" w:rsidP="00CB5F0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Wymaga kontynuacji</w:t>
            </w:r>
          </w:p>
          <w:p w:rsidR="00CB5F0E" w:rsidRPr="00CB5F0E" w:rsidRDefault="00CB5F0E" w:rsidP="00CB5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</w:tblGrid>
      <w:tr w:rsidR="00CB5F0E" w:rsidRPr="00CB5F0E" w:rsidTr="00FC4C61">
        <w:trPr>
          <w:trHeight w:hRule="exact" w:val="5670"/>
        </w:trPr>
        <w:tc>
          <w:tcPr>
            <w:tcW w:w="3348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tabs>
                <w:tab w:val="left" w:pos="3975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  <w:r w:rsidRPr="00CB5F0E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CB5F0E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  <w:p w:rsidR="00CB5F0E" w:rsidRPr="00CB5F0E" w:rsidRDefault="00CB5F0E" w:rsidP="00CB5F0E">
            <w:pPr>
              <w:tabs>
                <w:tab w:val="left" w:pos="4500"/>
                <w:tab w:val="left" w:pos="5340"/>
              </w:tabs>
              <w:ind w:right="-468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ab/>
            </w:r>
            <w:r w:rsidRPr="00CB5F0E">
              <w:rPr>
                <w:rFonts w:ascii="Arial" w:hAnsi="Arial" w:cs="Arial"/>
                <w:sz w:val="14"/>
                <w:szCs w:val="14"/>
              </w:rPr>
              <w:tab/>
            </w:r>
          </w:p>
          <w:p w:rsidR="00CB5F0E" w:rsidRPr="00CB5F0E" w:rsidRDefault="00CB5F0E" w:rsidP="00CB5F0E">
            <w:pPr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Zaburzona wymiana gazowa</w:t>
            </w:r>
          </w:p>
          <w:p w:rsidR="00CB5F0E" w:rsidRPr="00CB5F0E" w:rsidRDefault="00CB5F0E" w:rsidP="00CB5F0E">
            <w:pPr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Duszność</w:t>
            </w:r>
          </w:p>
          <w:p w:rsidR="00CB5F0E" w:rsidRPr="00CB5F0E" w:rsidRDefault="00CB5F0E" w:rsidP="00CB5F0E">
            <w:pPr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Suchy, nieproduktywny kaszel</w:t>
            </w:r>
          </w:p>
          <w:p w:rsidR="00CB5F0E" w:rsidRPr="00CB5F0E" w:rsidRDefault="00CB5F0E" w:rsidP="00CB5F0E">
            <w:pPr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Trudności w odksztuszaniu</w:t>
            </w:r>
          </w:p>
          <w:p w:rsidR="00CB5F0E" w:rsidRPr="00CB5F0E" w:rsidRDefault="00CB5F0E" w:rsidP="00CB5F0E">
            <w:pPr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Zaleganie wydzieliny w dr. oddech.</w:t>
            </w:r>
          </w:p>
          <w:p w:rsidR="00CB5F0E" w:rsidRPr="00CB5F0E" w:rsidRDefault="00CB5F0E" w:rsidP="00CB5F0E">
            <w:pPr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Zagrożenie życia z powodu NO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Zapewnienie prawidłowej wymiany gazowej</w:t>
            </w:r>
          </w:p>
          <w:p w:rsidR="00CB5F0E" w:rsidRPr="00CB5F0E" w:rsidRDefault="00CB5F0E" w:rsidP="00CB5F0E">
            <w:pPr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Poprawa wentylacji </w:t>
            </w:r>
          </w:p>
          <w:p w:rsidR="00CB5F0E" w:rsidRPr="00CB5F0E" w:rsidRDefault="00CB5F0E" w:rsidP="00CB5F0E">
            <w:pPr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Efektywne odksztuszanie</w:t>
            </w:r>
          </w:p>
          <w:p w:rsidR="00CB5F0E" w:rsidRPr="00CB5F0E" w:rsidRDefault="00CB5F0E" w:rsidP="00CB5F0E">
            <w:pPr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Utrzymanie drożności dróg oddech.</w:t>
            </w:r>
          </w:p>
          <w:p w:rsidR="00CB5F0E" w:rsidRPr="00CB5F0E" w:rsidRDefault="00CB5F0E" w:rsidP="00CB5F0E">
            <w:pPr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Zapobieganie powikłaniom niedotlenienia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  <w:r w:rsidRPr="00CB5F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Najwygodniejsza pozycja(wysoka,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półwysoka</w:t>
            </w:r>
            <w:proofErr w:type="spellEnd"/>
            <w:r w:rsidRPr="00CB5F0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Monitorowanie parametrów życiowych 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Odpowiedni mikroklimat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Tlenoterapia bierna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Edukacja w zakresie kaszlu i odksztuszania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Rehabilitacja oddechowa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Inhalacje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Założenie dostępu naczyniowego</w:t>
            </w:r>
          </w:p>
          <w:p w:rsidR="00CB5F0E" w:rsidRPr="00CB5F0E" w:rsidRDefault="00CB5F0E" w:rsidP="00CB5F0E">
            <w:pPr>
              <w:numPr>
                <w:ilvl w:val="0"/>
                <w:numId w:val="25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Farmakoterapia na zlecenie lek.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10. Udrożnienie dróg oddechowych.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11. Ocena stanu świadomości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12. Zastosowanie wentylacji mechanicznej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13. Dokumentacja działań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14. ……………………………………………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OCENA    </w:t>
            </w: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 xml:space="preserve"> Cel osiągnięty</w:t>
            </w:r>
            <w:r w:rsidRPr="00CB5F0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Całkowicie</w:t>
            </w:r>
          </w:p>
          <w:p w:rsidR="00CB5F0E" w:rsidRPr="00CB5F0E" w:rsidRDefault="00CB5F0E" w:rsidP="00CB5F0E">
            <w:pPr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Częściowo</w:t>
            </w:r>
          </w:p>
          <w:p w:rsidR="00CB5F0E" w:rsidRPr="00CB5F0E" w:rsidRDefault="00CB5F0E" w:rsidP="00CB5F0E">
            <w:pPr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Wymaga kontynuacji</w:t>
            </w:r>
          </w:p>
          <w:p w:rsidR="00CB5F0E" w:rsidRPr="00CB5F0E" w:rsidRDefault="00CB5F0E" w:rsidP="00CB5F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CB5F0E" w:rsidRPr="00CB5F0E" w:rsidRDefault="00CB5F0E" w:rsidP="00CB5F0E">
      <w:r w:rsidRPr="00CB5F0E">
        <w:br w:type="textWrapping" w:clear="all"/>
      </w:r>
      <w:r w:rsidRPr="00CB5F0E"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1.Ryzyko rozwoju odleżyn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2.Odleżyna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1.Zmniejszenie ryzyka rozwoju odleżyn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2.Zapobieganie rozwojowi i zmniejszenie odleżyny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1.Ocena ryzyka odleżyn wg. skali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2. Zastosowanie materaca p/</w:t>
            </w:r>
            <w:proofErr w:type="spellStart"/>
            <w:r w:rsidRPr="00CB5F0E">
              <w:rPr>
                <w:rFonts w:ascii="Arial" w:hAnsi="Arial" w:cs="Arial"/>
                <w:sz w:val="18"/>
                <w:szCs w:val="18"/>
              </w:rPr>
              <w:t>odleżynowego</w:t>
            </w:r>
            <w:proofErr w:type="spellEnd"/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3. Zastosowanie innych udogodnień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4. Zmiana pozycji ciała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5. Odpowiednia pielęgnacja skóry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6. Właściwe odżywianie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7. Ocena odleżyny wg. obowiązującej skali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8. Zastosowanie odpowiedniego opatrunku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9. Prowadzenie dokumentacji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10………………………………..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OCENA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</w:rPr>
              <w:t>Cel osiągnięty: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2.Częściowo</w:t>
            </w:r>
          </w:p>
          <w:p w:rsidR="00CB5F0E" w:rsidRPr="00CB5F0E" w:rsidRDefault="00CB5F0E" w:rsidP="00CB5F0E">
            <w:pPr>
              <w:tabs>
                <w:tab w:val="right" w:pos="3186"/>
              </w:tabs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3.Wymaga kontynuacji</w:t>
            </w:r>
            <w:r w:rsidRPr="00CB5F0E">
              <w:rPr>
                <w:rFonts w:ascii="Arial" w:hAnsi="Arial" w:cs="Arial"/>
                <w:sz w:val="18"/>
                <w:szCs w:val="18"/>
              </w:rPr>
              <w:tab/>
              <w:t>3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5F0E" w:rsidRPr="00CB5F0E" w:rsidRDefault="00CB5F0E" w:rsidP="00CB5F0E">
      <w:pPr>
        <w:tabs>
          <w:tab w:val="left" w:pos="948"/>
        </w:tabs>
        <w:rPr>
          <w:rFonts w:ascii="Arial" w:hAnsi="Arial" w:cs="Arial"/>
          <w:sz w:val="14"/>
          <w:szCs w:val="14"/>
        </w:rPr>
      </w:pPr>
    </w:p>
    <w:p w:rsidR="00CB5F0E" w:rsidRPr="00CB5F0E" w:rsidRDefault="00CB5F0E" w:rsidP="00CB5F0E">
      <w:pPr>
        <w:tabs>
          <w:tab w:val="left" w:pos="1632"/>
        </w:tabs>
      </w:pPr>
      <w:r w:rsidRPr="00CB5F0E"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1.Hiperglikemia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2.Hipoglikemia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1.Utrzymanie poziomu glikemii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   w granicach normy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2.Zapobieganie powikłaniom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 Kontrola glikemii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2. Stosowanie </w:t>
            </w:r>
            <w:proofErr w:type="spellStart"/>
            <w:r w:rsidRPr="00CB5F0E">
              <w:rPr>
                <w:rFonts w:ascii="Arial" w:hAnsi="Arial" w:cs="Arial"/>
                <w:sz w:val="18"/>
                <w:szCs w:val="18"/>
              </w:rPr>
              <w:t>odpwiedniej</w:t>
            </w:r>
            <w:proofErr w:type="spellEnd"/>
            <w:r w:rsidRPr="00CB5F0E">
              <w:rPr>
                <w:rFonts w:ascii="Arial" w:hAnsi="Arial" w:cs="Arial"/>
                <w:sz w:val="18"/>
                <w:szCs w:val="18"/>
              </w:rPr>
              <w:t xml:space="preserve"> diety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3. Farmakoterapia wg. zleceń lek.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4. Obserwacja chorego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5. Kontrola świadomości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6. Kontrola parametrów życiowych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7. Edukacja chorego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8. Prowadzenie dokumentacji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9. ………………………………….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OCENA 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</w:rPr>
              <w:t>Cel osiągnięty: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2.Częściowo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3.Wymaga kontynuacji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F0E" w:rsidRPr="00CB5F0E" w:rsidRDefault="00CB5F0E" w:rsidP="00CB5F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CB5F0E" w:rsidRPr="00CB5F0E" w:rsidRDefault="00CB5F0E" w:rsidP="00CB5F0E">
      <w:pPr>
        <w:tabs>
          <w:tab w:val="left" w:pos="1632"/>
        </w:tabs>
      </w:pPr>
    </w:p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Zakażenie związane z</w:t>
            </w:r>
            <w:r w:rsidRPr="00CB5F0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Raną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Założonym wkłuciem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Założonym cewnikiem w pęcherzu         moczowym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Odleżyną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5. Dodatnim posiewem………..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6………………………………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Zmniejszenie ryzyka zakażenia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2. Zapobieganie rozwojowi zakażenia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Zapobieganie powikłaniom zakażenia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Przestrzeganie zasad aseptyki i antyseptyki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Utrzymanie drożności wkłuć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Ocena miejsca zakażenia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Monitorowanie parametrów życiowych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5. Instruktaż pacjentów i odwiedzających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dot. zapobieganiu zakażeniom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6. Zastosowanie odpowiedniej izolacji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7. Postępowanie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zg</w:t>
            </w:r>
            <w:proofErr w:type="spellEnd"/>
            <w:r w:rsidRPr="00CB5F0E">
              <w:rPr>
                <w:rFonts w:ascii="Arial" w:hAnsi="Arial" w:cs="Arial"/>
                <w:sz w:val="14"/>
                <w:szCs w:val="14"/>
              </w:rPr>
              <w:t xml:space="preserve">. z procedurą dotyczącą 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izolacji.                         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7. Farmakoterapia i kontrola badań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wg.zleceń</w:t>
            </w:r>
            <w:proofErr w:type="spellEnd"/>
            <w:r w:rsidRPr="00CB5F0E">
              <w:rPr>
                <w:rFonts w:ascii="Arial" w:hAnsi="Arial" w:cs="Arial"/>
                <w:sz w:val="14"/>
                <w:szCs w:val="14"/>
              </w:rPr>
              <w:t xml:space="preserve"> lek.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8. Prowadzenie dokumentacji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9. ……………………………………………………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 xml:space="preserve">OCENA     </w:t>
            </w:r>
            <w:r w:rsidRPr="00CB5F0E">
              <w:rPr>
                <w:rFonts w:ascii="Arial" w:hAnsi="Arial" w:cs="Arial"/>
                <w:sz w:val="14"/>
                <w:szCs w:val="14"/>
              </w:rPr>
              <w:t>Cel osiągnięty: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Częściowo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Wymaga kontynuacji</w:t>
            </w:r>
            <w:r w:rsidRPr="00CB5F0E">
              <w:rPr>
                <w:rFonts w:ascii="Arial" w:hAnsi="Arial" w:cs="Arial"/>
                <w:sz w:val="14"/>
                <w:szCs w:val="14"/>
              </w:rPr>
              <w:tab/>
            </w:r>
            <w:r w:rsidRPr="00CB5F0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B5F0E" w:rsidRPr="00CB5F0E" w:rsidRDefault="00CB5F0E" w:rsidP="00CB5F0E">
      <w:pPr>
        <w:tabs>
          <w:tab w:val="center" w:pos="2960"/>
        </w:tabs>
        <w:ind w:right="-288"/>
      </w:pPr>
      <w:r w:rsidRPr="00CB5F0E">
        <w:t xml:space="preserve">   </w:t>
      </w:r>
      <w:r w:rsidRPr="00CB5F0E"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5F0E">
              <w:rPr>
                <w:rFonts w:ascii="Arial" w:hAnsi="Arial" w:cs="Arial"/>
                <w:bCs/>
                <w:sz w:val="14"/>
                <w:szCs w:val="14"/>
              </w:rPr>
              <w:t xml:space="preserve">1. </w:t>
            </w:r>
            <w:r w:rsidRPr="00CB5F0E">
              <w:rPr>
                <w:rFonts w:ascii="Arial" w:hAnsi="Arial" w:cs="Arial"/>
                <w:bCs/>
                <w:sz w:val="16"/>
                <w:szCs w:val="16"/>
              </w:rPr>
              <w:t>Gorączka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 Obniżona temp. ciała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1. Obniżenie temp. ciała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 Utrzymanie normotermii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3. Identyfikacja czynników ryzyka (zakażenie, </w:t>
            </w:r>
            <w:proofErr w:type="spellStart"/>
            <w:r w:rsidRPr="00CB5F0E">
              <w:rPr>
                <w:rFonts w:ascii="Arial" w:hAnsi="Arial" w:cs="Arial"/>
                <w:sz w:val="16"/>
                <w:szCs w:val="16"/>
              </w:rPr>
              <w:t>temp.otoczenia</w:t>
            </w:r>
            <w:proofErr w:type="spellEnd"/>
            <w:r w:rsidRPr="00CB5F0E">
              <w:rPr>
                <w:rFonts w:ascii="Arial" w:hAnsi="Arial" w:cs="Arial"/>
                <w:sz w:val="16"/>
                <w:szCs w:val="16"/>
              </w:rPr>
              <w:t>,…………)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1. Zastosowanie metod fizycznych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2. Zmiana bielizny osobistej i pościelowej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4. Toaleta ciała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5. Uzupełnianie płynów.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6. Kontrola bilansu wodnego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7. Kontrola temp. ciała i parametrów                        życiowych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8. Ocena stanu świadomości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9. Farmakoterapia i kontrola badań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CB5F0E">
              <w:rPr>
                <w:rFonts w:ascii="Arial" w:hAnsi="Arial" w:cs="Arial"/>
                <w:sz w:val="16"/>
                <w:szCs w:val="16"/>
              </w:rPr>
              <w:t>wg.zleceń</w:t>
            </w:r>
            <w:proofErr w:type="spellEnd"/>
            <w:r w:rsidRPr="00CB5F0E">
              <w:rPr>
                <w:rFonts w:ascii="Arial" w:hAnsi="Arial" w:cs="Arial"/>
                <w:sz w:val="16"/>
                <w:szCs w:val="16"/>
              </w:rPr>
              <w:t xml:space="preserve"> lek.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10. Prowadzenie dokumentacji.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11. ……………………………………..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OCENA      </w:t>
            </w:r>
            <w:r w:rsidRPr="00CB5F0E">
              <w:rPr>
                <w:rFonts w:ascii="Arial" w:hAnsi="Arial" w:cs="Arial"/>
                <w:b/>
                <w:sz w:val="14"/>
                <w:szCs w:val="14"/>
              </w:rPr>
              <w:t>Cel osiągnięty: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Częściowo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Wymaga kontynuacji</w:t>
            </w:r>
          </w:p>
          <w:p w:rsidR="00CB5F0E" w:rsidRPr="00CB5F0E" w:rsidRDefault="00CB5F0E" w:rsidP="00CB5F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CB5F0E" w:rsidRPr="00CB5F0E" w:rsidRDefault="00CB5F0E" w:rsidP="00CB5F0E">
      <w:pPr>
        <w:tabs>
          <w:tab w:val="center" w:pos="2960"/>
        </w:tabs>
        <w:ind w:right="-288"/>
      </w:pPr>
      <w:r w:rsidRPr="00CB5F0E">
        <w:br w:type="textWrapping" w:clear="all"/>
      </w:r>
    </w:p>
    <w:p w:rsidR="00CB5F0E" w:rsidRPr="00CB5F0E" w:rsidRDefault="00CB5F0E" w:rsidP="00CB5F0E"/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lastRenderedPageBreak/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Lęk i niepokój spowodowany</w:t>
            </w:r>
            <w:r w:rsidRPr="00CB5F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0E">
              <w:rPr>
                <w:rFonts w:ascii="Arial" w:hAnsi="Arial" w:cs="Arial"/>
                <w:color w:val="000000"/>
                <w:sz w:val="16"/>
                <w:szCs w:val="16"/>
              </w:rPr>
              <w:t>1. Hospitalizacją</w:t>
            </w:r>
            <w:r w:rsidRPr="00CB5F0E">
              <w:rPr>
                <w:rFonts w:ascii="Arial" w:hAnsi="Arial" w:cs="Arial"/>
                <w:color w:val="000000"/>
                <w:sz w:val="16"/>
                <w:szCs w:val="16"/>
              </w:rPr>
              <w:br/>
              <w:t>2. Stanem zdrowia</w:t>
            </w:r>
            <w:r w:rsidRPr="00CB5F0E">
              <w:rPr>
                <w:rFonts w:ascii="Arial" w:hAnsi="Arial" w:cs="Arial"/>
                <w:color w:val="000000"/>
                <w:sz w:val="16"/>
                <w:szCs w:val="16"/>
              </w:rPr>
              <w:br/>
              <w:t>3. Długotrwałym leczeniem</w:t>
            </w:r>
            <w:r w:rsidRPr="00CB5F0E">
              <w:rPr>
                <w:rFonts w:ascii="Arial" w:hAnsi="Arial" w:cs="Arial"/>
                <w:color w:val="000000"/>
                <w:sz w:val="16"/>
                <w:szCs w:val="16"/>
              </w:rPr>
              <w:br/>
              <w:t>4. Oczekiwaniem na wyniki</w:t>
            </w:r>
          </w:p>
          <w:p w:rsidR="00CB5F0E" w:rsidRPr="00CB5F0E" w:rsidRDefault="00CB5F0E" w:rsidP="00CB5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0E">
              <w:rPr>
                <w:rFonts w:ascii="Arial" w:hAnsi="Arial" w:cs="Arial"/>
                <w:color w:val="000000"/>
                <w:sz w:val="16"/>
                <w:szCs w:val="16"/>
              </w:rPr>
              <w:t>5. Planowanym zabiegiem (badaniem)</w:t>
            </w:r>
          </w:p>
          <w:p w:rsidR="00CB5F0E" w:rsidRPr="00CB5F0E" w:rsidRDefault="00CB5F0E" w:rsidP="00CB5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0E">
              <w:rPr>
                <w:rFonts w:ascii="Arial" w:hAnsi="Arial" w:cs="Arial"/>
                <w:color w:val="000000"/>
                <w:sz w:val="16"/>
                <w:szCs w:val="16"/>
              </w:rPr>
              <w:t>6. Brakiem wiedzy na temat choroby</w:t>
            </w:r>
          </w:p>
          <w:p w:rsidR="00CB5F0E" w:rsidRPr="00CB5F0E" w:rsidRDefault="00CB5F0E" w:rsidP="00CB5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0E">
              <w:rPr>
                <w:rFonts w:ascii="Arial" w:hAnsi="Arial" w:cs="Arial"/>
                <w:color w:val="000000"/>
                <w:sz w:val="16"/>
                <w:szCs w:val="16"/>
              </w:rPr>
              <w:t>7. Lękiem przed śmiercią</w:t>
            </w:r>
          </w:p>
          <w:p w:rsidR="00CB5F0E" w:rsidRPr="00CB5F0E" w:rsidRDefault="00CB5F0E" w:rsidP="00CB5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0E">
              <w:rPr>
                <w:rFonts w:ascii="Arial" w:hAnsi="Arial" w:cs="Arial"/>
                <w:color w:val="000000"/>
                <w:sz w:val="16"/>
                <w:szCs w:val="16"/>
              </w:rPr>
              <w:t>8. Rozłąką z rodziną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1.Zminimalizowanie napięcia emocjonalnego  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2.Likwidacja niepokoju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3.Zapewnienie poczucia bezpieczeństwa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1.Zapoznanie z topografią i zwyczajami </w:t>
            </w:r>
            <w:proofErr w:type="spellStart"/>
            <w:r w:rsidRPr="00CB5F0E">
              <w:rPr>
                <w:rFonts w:ascii="Arial" w:hAnsi="Arial" w:cs="Arial"/>
                <w:sz w:val="16"/>
                <w:szCs w:val="16"/>
              </w:rPr>
              <w:t>oddz</w:t>
            </w:r>
            <w:proofErr w:type="spellEnd"/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 Pomoc w adaptacji do warunków szpital.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3. Zapewnienie potrzeby bezpieczeństwa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i poczucia godności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4. Pomoc w akceptacji socjalno-bytowej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5. Zapewnienie intymności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6. Ułatwienie kontaktu z najbliższymi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7. Edukacja chorego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8. Opieka  psychologiczna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9. Organizacja czasu wolnego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10.Zastosowanie farmakoterapii na zlec. lek.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5F0E">
              <w:rPr>
                <w:rFonts w:ascii="Arial" w:hAnsi="Arial" w:cs="Arial"/>
                <w:sz w:val="16"/>
                <w:szCs w:val="16"/>
                <w:u w:val="single"/>
              </w:rPr>
              <w:t>OCENA  Cel osiągnięty: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1. 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 Częściowo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3. Wymaga kontynuacji</w:t>
            </w:r>
          </w:p>
          <w:p w:rsidR="00CB5F0E" w:rsidRPr="00CB5F0E" w:rsidRDefault="00CB5F0E" w:rsidP="00CB5F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    Unieruchomienie: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I.  Częściowe  II. Całkowite      z powodu: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1. Inwazyjnych zabiegów hemodynamicznych </w:t>
            </w:r>
            <w:r w:rsidRPr="00CB5F0E">
              <w:rPr>
                <w:rFonts w:ascii="Arial" w:hAnsi="Arial" w:cs="Arial"/>
                <w:sz w:val="14"/>
                <w:szCs w:val="14"/>
              </w:rPr>
              <w:br/>
              <w:t xml:space="preserve">2. Zabiegu operacyjnego. </w:t>
            </w:r>
            <w:r w:rsidRPr="00CB5F0E">
              <w:rPr>
                <w:rFonts w:ascii="Arial" w:hAnsi="Arial" w:cs="Arial"/>
                <w:color w:val="0000FF"/>
                <w:sz w:val="14"/>
                <w:szCs w:val="14"/>
              </w:rPr>
              <w:br/>
            </w:r>
            <w:r w:rsidRPr="00CB5F0E">
              <w:rPr>
                <w:rFonts w:ascii="Arial" w:hAnsi="Arial" w:cs="Arial"/>
                <w:sz w:val="14"/>
                <w:szCs w:val="14"/>
              </w:rPr>
              <w:t>3. Urządzeń wspomagających układ krążenia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Urządzeń wspomagających układ oddechowy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5. Drenażu,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6. Sztucznej nerki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7. Innych zabiegów……………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Zapobieganie skutkom unieruchomienia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Zapobieganie powikłaniom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zakrzepowym i zatorowym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Poprawa samopoczucia chorego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1. Kontrola rany i jej zaopatrzenie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Kontrola miejsca nakłucia/założenia kaniuli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3. Obserwacja chorego w kierunku odmy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Edukacja o sposobie zachowania i poruszania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5. Zmiana opatrunku w razie potrzeby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6. Realizacja potrzeb chorego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w zakresie higieny, żywienia i wydalania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7. Zapewnienie intymności w trakcie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wykonywania czynności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8. Zapewnienie kontaktu z najbliższymi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9. Pomoc w rozwiązywaniu bieżących problemów    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10. Organizacja czasu wolnego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11. Farmakoterapia i kontrola badań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  wg. zleceń lekarskich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12. Dokumentowanie wykonanych czynności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OCENA    Cel osiągnięty</w:t>
            </w:r>
            <w:r w:rsidRPr="00CB5F0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Częściowo</w:t>
            </w:r>
          </w:p>
          <w:p w:rsidR="00CB5F0E" w:rsidRPr="00CB5F0E" w:rsidRDefault="00CB5F0E" w:rsidP="00CB5F0E">
            <w:pPr>
              <w:tabs>
                <w:tab w:val="right" w:pos="3186"/>
              </w:tabs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Wymaga kontynuacji</w:t>
            </w:r>
            <w:r w:rsidRPr="00CB5F0E">
              <w:rPr>
                <w:rFonts w:ascii="Arial" w:hAnsi="Arial" w:cs="Arial"/>
                <w:sz w:val="14"/>
                <w:szCs w:val="14"/>
              </w:rPr>
              <w:tab/>
            </w:r>
            <w:r w:rsidRPr="00CB5F0E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5F0E">
              <w:rPr>
                <w:rFonts w:ascii="Arial" w:hAnsi="Arial" w:cs="Arial"/>
                <w:sz w:val="12"/>
                <w:szCs w:val="12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5F0E">
              <w:rPr>
                <w:rFonts w:ascii="Arial" w:hAnsi="Arial" w:cs="Arial"/>
                <w:sz w:val="12"/>
                <w:szCs w:val="12"/>
                <w:u w:val="single"/>
              </w:rPr>
              <w:t>Stan zagrożenia życia z powodu: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1. Zawału mięśnia sercowego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2. Niestabilnej choroby wieńcowej</w:t>
            </w:r>
            <w:r w:rsidRPr="00CB5F0E">
              <w:rPr>
                <w:rFonts w:ascii="Arial" w:hAnsi="Arial" w:cs="Arial"/>
                <w:color w:val="0000FF"/>
                <w:sz w:val="12"/>
                <w:szCs w:val="12"/>
              </w:rPr>
              <w:t xml:space="preserve">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3. Obrzęku płuc,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4. Wstrząsu  □ hipowolemicznego  □ </w:t>
            </w:r>
            <w:proofErr w:type="spellStart"/>
            <w:r w:rsidRPr="00CB5F0E">
              <w:rPr>
                <w:rFonts w:ascii="Arial" w:hAnsi="Arial" w:cs="Arial"/>
                <w:sz w:val="12"/>
                <w:szCs w:val="12"/>
              </w:rPr>
              <w:t>dseptycznego</w:t>
            </w:r>
            <w:proofErr w:type="spellEnd"/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                     □  </w:t>
            </w:r>
            <w:proofErr w:type="spellStart"/>
            <w:r w:rsidRPr="00CB5F0E">
              <w:rPr>
                <w:rFonts w:ascii="Arial" w:hAnsi="Arial" w:cs="Arial"/>
                <w:sz w:val="12"/>
                <w:szCs w:val="12"/>
              </w:rPr>
              <w:t>kardiogennego</w:t>
            </w:r>
            <w:proofErr w:type="spellEnd"/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5. Tamponady osierdzia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6. Ciężkich zaburzeń oddechowych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7. Ciężkiej, </w:t>
            </w:r>
            <w:proofErr w:type="spellStart"/>
            <w:r w:rsidRPr="00CB5F0E">
              <w:rPr>
                <w:rFonts w:ascii="Arial" w:hAnsi="Arial" w:cs="Arial"/>
                <w:sz w:val="12"/>
                <w:szCs w:val="12"/>
              </w:rPr>
              <w:t>zdekompensowanej</w:t>
            </w:r>
            <w:proofErr w:type="spellEnd"/>
            <w:r w:rsidRPr="00CB5F0E">
              <w:rPr>
                <w:rFonts w:ascii="Arial" w:hAnsi="Arial" w:cs="Arial"/>
                <w:sz w:val="12"/>
                <w:szCs w:val="12"/>
              </w:rPr>
              <w:t xml:space="preserve"> NS</w:t>
            </w:r>
            <w:r w:rsidRPr="00CB5F0E">
              <w:rPr>
                <w:rFonts w:ascii="Arial" w:hAnsi="Arial" w:cs="Arial"/>
                <w:sz w:val="12"/>
                <w:szCs w:val="12"/>
              </w:rPr>
              <w:br/>
              <w:t>8. Próby ICD/BIV, kardiowersji</w:t>
            </w:r>
            <w:r w:rsidRPr="00CB5F0E">
              <w:rPr>
                <w:rFonts w:ascii="Arial" w:hAnsi="Arial" w:cs="Arial"/>
                <w:color w:val="0000FF"/>
                <w:sz w:val="12"/>
                <w:szCs w:val="12"/>
              </w:rPr>
              <w:br/>
            </w:r>
            <w:r w:rsidRPr="00CB5F0E">
              <w:rPr>
                <w:rFonts w:ascii="Arial" w:hAnsi="Arial" w:cs="Arial"/>
                <w:sz w:val="12"/>
                <w:szCs w:val="12"/>
              </w:rPr>
              <w:t>9. Zaburzeń rytmu serca</w:t>
            </w:r>
            <w:r w:rsidRPr="00CB5F0E">
              <w:rPr>
                <w:rFonts w:ascii="Arial" w:hAnsi="Arial" w:cs="Arial"/>
                <w:color w:val="0000FF"/>
                <w:sz w:val="12"/>
                <w:szCs w:val="12"/>
              </w:rPr>
              <w:t xml:space="preserve"> </w:t>
            </w:r>
            <w:r w:rsidRPr="00CB5F0E">
              <w:rPr>
                <w:rFonts w:ascii="Arial" w:hAnsi="Arial" w:cs="Arial"/>
                <w:color w:val="0000FF"/>
                <w:sz w:val="12"/>
                <w:szCs w:val="12"/>
              </w:rPr>
              <w:br/>
            </w:r>
            <w:r w:rsidRPr="00CB5F0E">
              <w:rPr>
                <w:rFonts w:ascii="Arial" w:hAnsi="Arial" w:cs="Arial"/>
                <w:sz w:val="12"/>
                <w:szCs w:val="12"/>
              </w:rPr>
              <w:t>10. Zabiegu kardiochirurgicznego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11. Inwazyjnego leczenia hemodynamicznego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12. Niewłaściwie działających (lub </w:t>
            </w:r>
            <w:proofErr w:type="spellStart"/>
            <w:r w:rsidRPr="00CB5F0E">
              <w:rPr>
                <w:rFonts w:ascii="Arial" w:hAnsi="Arial" w:cs="Arial"/>
                <w:sz w:val="12"/>
                <w:szCs w:val="12"/>
              </w:rPr>
              <w:t>eksplantowanych</w:t>
            </w:r>
            <w:proofErr w:type="spellEnd"/>
            <w:r w:rsidRPr="00CB5F0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       urządzeń stymulujących/defibrylujących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13. Zator płucny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14. Udar mózgu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15. Odrzucanie przeszczepionego narządu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16………………………………..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5F0E">
              <w:rPr>
                <w:rFonts w:ascii="Arial" w:hAnsi="Arial" w:cs="Arial"/>
                <w:sz w:val="12"/>
                <w:szCs w:val="12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1. Wczesne rozpoznanie stanu zagrożenia życia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2. Właściwa i szybka interwencja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3. Zapobieganie powikłaniom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5F0E">
              <w:rPr>
                <w:rFonts w:ascii="Arial" w:hAnsi="Arial" w:cs="Arial"/>
                <w:sz w:val="12"/>
                <w:szCs w:val="12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1. Monitorowanie parametrów życiowych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2. Zabezpieczenie dostępu naczyniowego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3. Kontrola bilansu płynowego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4. Utrzymanie drożności dróg oddechowych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5. Ocena stanu świadomości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6. Zapewnienia bezpieczeństwa  i  poczucia godności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7. Edukacja chorego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8. Przygotowanie do zabiegu………………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9. Farmakoterapia i kontrola badań wg. zleceń lekarskich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 xml:space="preserve">10.  Podjęcie czynności resuscytacyjnych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11. Dokumentowanie wykonanych czynności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CB5F0E">
              <w:rPr>
                <w:rFonts w:ascii="Arial" w:hAnsi="Arial" w:cs="Arial"/>
                <w:sz w:val="12"/>
                <w:szCs w:val="12"/>
                <w:u w:val="single"/>
              </w:rPr>
              <w:t>OCENA    Cel osiągnięty</w:t>
            </w:r>
            <w:r w:rsidRPr="00CB5F0E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1. 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2. częściowo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2"/>
                <w:szCs w:val="12"/>
              </w:rPr>
              <w:t>3. wymaga kontynuacji</w:t>
            </w:r>
          </w:p>
          <w:p w:rsidR="00CB5F0E" w:rsidRPr="00CB5F0E" w:rsidRDefault="00CB5F0E" w:rsidP="00CB5F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B5F0E" w:rsidRPr="00CB5F0E" w:rsidRDefault="00CB5F0E" w:rsidP="00CB5F0E"/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Powikłania zatorowo-zakrzepowe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Niedokrwienie kończyny………..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Przykurcze mięśni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Zaniki mięśniowe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5. Zniekształcenia stawów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6. Opadanie stopy……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7. ……………………….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Zapobieganie powikłaniom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zatorowo-zakrzepowym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Zapobieganie niedokrwieniu kończyny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Zapobieganie powikłaniom unieruchomienia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Kontrola parametrów życiowych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2. Drenaż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ułożeniowy</w:t>
            </w:r>
            <w:proofErr w:type="spellEnd"/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 .Rehabilitacja bierna i czynna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Stosowanie udogodnień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5. Stosowanie mankietów p/zakrzepowych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6. Pończochy p/żylakowe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7. Zmiana pozycji ciała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8. Masaż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9.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Prawidlowe</w:t>
            </w:r>
            <w:proofErr w:type="spellEnd"/>
            <w:r w:rsidRPr="00CB5F0E">
              <w:rPr>
                <w:rFonts w:ascii="Arial" w:hAnsi="Arial" w:cs="Arial"/>
                <w:sz w:val="14"/>
                <w:szCs w:val="14"/>
              </w:rPr>
              <w:t xml:space="preserve"> układanie chor. nieprzytomnego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10. Edukacja chorego przytomnego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11. Farmakoterapia i kontrola badań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  wg. zleceń lekarskich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12. Dokumentowanie wykonanych czynności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OCENA    </w:t>
            </w:r>
            <w:r w:rsidRPr="00CB5F0E">
              <w:rPr>
                <w:rFonts w:ascii="Arial" w:hAnsi="Arial" w:cs="Arial"/>
                <w:sz w:val="14"/>
                <w:szCs w:val="14"/>
              </w:rPr>
              <w:t>Cel osiągnięty: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Częściowo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Wymaga kontynuacji</w:t>
            </w:r>
          </w:p>
          <w:p w:rsidR="00CB5F0E" w:rsidRPr="00CB5F0E" w:rsidRDefault="00CB5F0E" w:rsidP="00CB5F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CB5F0E" w:rsidRPr="00CB5F0E" w:rsidRDefault="00CB5F0E" w:rsidP="00CB5F0E"/>
    <w:p w:rsidR="00CB5F0E" w:rsidRPr="00CB5F0E" w:rsidRDefault="00CB5F0E" w:rsidP="00CB5F0E">
      <w:pPr>
        <w:tabs>
          <w:tab w:val="left" w:pos="1920"/>
        </w:tabs>
      </w:pPr>
    </w:p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BOL</w:t>
            </w:r>
            <w:r w:rsidRPr="00CB5F0E">
              <w:rPr>
                <w:rFonts w:ascii="Arial" w:hAnsi="Arial" w:cs="Arial"/>
                <w:b/>
                <w:sz w:val="14"/>
                <w:szCs w:val="14"/>
              </w:rPr>
              <w:t>……………………………………..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</w:t>
            </w:r>
            <w:r w:rsidRPr="00CB5F0E">
              <w:rPr>
                <w:rFonts w:ascii="Arial" w:hAnsi="Arial" w:cs="Arial"/>
                <w:sz w:val="16"/>
                <w:szCs w:val="16"/>
              </w:rPr>
              <w:t>Zminimalizowanie lub wyeliminowanie bólu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2.Poprawa samopoczucia chorego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3.Zapewnienienie komfortu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>REALIZACJA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1. </w:t>
            </w:r>
            <w:r w:rsidRPr="00CB5F0E">
              <w:rPr>
                <w:rFonts w:ascii="Arial" w:hAnsi="Arial" w:cs="Arial"/>
                <w:sz w:val="16"/>
                <w:szCs w:val="16"/>
              </w:rPr>
              <w:t>Ocena lokalizacji i charakteru bólu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2. Ocena nasilenia bólu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3. Ocena pozawerbalnych oznak bólu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4. Optymalna pozycja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5. Zastosowanie udogodnień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6. Edukacja chorego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7. Kontrola parametrów życiowych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8. Terapia zastępcza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9. Pomoc w zaspakajaniu potrzeb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10.Ćwiczenia relaksacyjne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11.Farmakoterapia i kontrola badań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      wg. zleceń lekarskich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12.Dokumentowanie wykonanych czynności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5F0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OCENA       </w:t>
            </w:r>
            <w:r w:rsidRPr="00CB5F0E">
              <w:rPr>
                <w:rFonts w:ascii="Arial" w:hAnsi="Arial" w:cs="Arial"/>
                <w:b/>
                <w:sz w:val="16"/>
                <w:szCs w:val="16"/>
              </w:rPr>
              <w:t>Cel osiągnięty</w:t>
            </w:r>
            <w:r w:rsidRPr="00CB5F0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1. 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 Częściowo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3. Wymaga kontynuacji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CB5F0E" w:rsidRPr="00CB5F0E" w:rsidRDefault="00CB5F0E" w:rsidP="00CB5F0E"/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1.Konieczność prowadzenia wentylacji  mechanicznej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2.  Ryzyko powikłań w związku z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□  ⁭rurką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intub</w:t>
            </w:r>
            <w:proofErr w:type="spellEnd"/>
            <w:r w:rsidRPr="00CB5F0E">
              <w:rPr>
                <w:rFonts w:ascii="Arial" w:hAnsi="Arial" w:cs="Arial"/>
                <w:sz w:val="14"/>
                <w:szCs w:val="14"/>
              </w:rPr>
              <w:t>. lub □ ⁭tracheotomijną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 Trudność odłączenia od respiratora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Poprawa wentylacji płuc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Efektywna wymiana gazowa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Profilaktyka powikłań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Utrzymanie drożności dróg oddechowych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REALIZACJA: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1. Ocena skuteczności wentylacji mech.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2. Ocena reakcji chorego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□ spokój  □ kaszel   □ krztuszenie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Toaleta jamy ustnej i nosowo-gardłowej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 Odsysanie wydzieliny z drzewa oskrzelowego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5. Kontrola wypełnienia mankietu 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uszczelniającego rurki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ustabilizowanie na właściwym miejscu 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6. Obserwacja pod kątem rozwoju powikłań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7. Prowadzenie okresowej tlenoterapii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8. Kontrola parametrów życiowych.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9. Kontrola parametrów na respiratorze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10. Zapewnienie kontaktu z chorym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11. Farmakoterapia i kontrola badan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  wg. zleceń lek.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12.Prowadzenie dokumentacji.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OCENA</w:t>
            </w: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Pr="00CB5F0E">
              <w:rPr>
                <w:rFonts w:ascii="Arial" w:hAnsi="Arial" w:cs="Arial"/>
                <w:sz w:val="14"/>
                <w:szCs w:val="14"/>
              </w:rPr>
              <w:t xml:space="preserve">   Cel osiągnięty: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 Całkowicie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 Częściowo</w:t>
            </w:r>
          </w:p>
          <w:p w:rsidR="00CB5F0E" w:rsidRPr="00CB5F0E" w:rsidRDefault="00CB5F0E" w:rsidP="00CB5F0E">
            <w:pPr>
              <w:tabs>
                <w:tab w:val="right" w:pos="3186"/>
              </w:tabs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 Wymaga kontynuacji</w:t>
            </w:r>
            <w:r w:rsidRPr="00CB5F0E">
              <w:rPr>
                <w:rFonts w:ascii="Arial" w:hAnsi="Arial" w:cs="Arial"/>
                <w:sz w:val="14"/>
                <w:szCs w:val="14"/>
              </w:rPr>
              <w:tab/>
            </w:r>
            <w:r w:rsidRPr="00CB5F0E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>
      <w:pPr>
        <w:tabs>
          <w:tab w:val="left" w:pos="1392"/>
        </w:tabs>
      </w:pPr>
      <w:r w:rsidRPr="00CB5F0E"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</w:t>
            </w:r>
            <w:r w:rsidRPr="00CB5F0E">
              <w:rPr>
                <w:rFonts w:ascii="Arial" w:hAnsi="Arial" w:cs="Arial"/>
                <w:sz w:val="16"/>
                <w:szCs w:val="16"/>
              </w:rPr>
              <w:t xml:space="preserve">.Objawy </w:t>
            </w:r>
            <w:proofErr w:type="spellStart"/>
            <w:r w:rsidRPr="00CB5F0E">
              <w:rPr>
                <w:rFonts w:ascii="Arial" w:hAnsi="Arial" w:cs="Arial"/>
                <w:sz w:val="16"/>
                <w:szCs w:val="16"/>
              </w:rPr>
              <w:t>dyspeptyczne</w:t>
            </w:r>
            <w:proofErr w:type="spellEnd"/>
            <w:r w:rsidRPr="00CB5F0E">
              <w:rPr>
                <w:rFonts w:ascii="Arial" w:hAnsi="Arial" w:cs="Arial"/>
                <w:sz w:val="16"/>
                <w:szCs w:val="16"/>
              </w:rPr>
              <w:t xml:space="preserve">(□ nudności,□ wymioty, 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       □ zgaga,□ ulewania □kolka)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2.Biegunka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3.Zaparcia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4.Zmiany w j. ustnej i trudności w połykaniu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5.Brak apetytu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6.Krwawienie z przewodu pokarmowego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5F0E">
              <w:rPr>
                <w:rFonts w:ascii="Arial" w:hAnsi="Arial" w:cs="Arial"/>
                <w:b/>
                <w:sz w:val="16"/>
                <w:szCs w:val="16"/>
                <w:u w:val="single"/>
              </w:rPr>
              <w:t>CEL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1.Przywrócenie prawidłowego funkcjonowania 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     układu pokarmowego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2.Zapobieganie powikłaniom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5F0E">
              <w:rPr>
                <w:rFonts w:ascii="Arial" w:hAnsi="Arial" w:cs="Arial"/>
                <w:b/>
                <w:sz w:val="16"/>
                <w:szCs w:val="16"/>
                <w:u w:val="single"/>
              </w:rPr>
              <w:t>REALIZACJA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1.Ustalenie przyczyny wystąpienia dolegliwości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2.Obserwacja pacjenta i obecność przy chorym 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3.Kontrola parametrów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4.Prowadzenie bilansu płynowego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5.Zgłębnikowanie żołądka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6.Dobór diety i drogi podaży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7.Dbanie o regularne wypróżnianie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8.Toaleta pacjenta z zachowaniem zasad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      intymności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9. Realizacja zleceń lekarskich 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10. Prowadzenie dokumentacji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5F0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OCENA          </w:t>
            </w:r>
            <w:r w:rsidRPr="00CB5F0E">
              <w:rPr>
                <w:rFonts w:ascii="Arial" w:hAnsi="Arial" w:cs="Arial"/>
                <w:b/>
                <w:sz w:val="16"/>
                <w:szCs w:val="16"/>
              </w:rPr>
              <w:t>Cel osiągnięty</w:t>
            </w:r>
            <w:r w:rsidRPr="00CB5F0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1. Całkowicie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2. Częściowo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>3. Wymaga kontynuacji</w:t>
            </w:r>
          </w:p>
          <w:p w:rsidR="00CB5F0E" w:rsidRPr="00CB5F0E" w:rsidRDefault="00CB5F0E" w:rsidP="00CB5F0E">
            <w:pPr>
              <w:ind w:right="-223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ind w:right="-22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CB5F0E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B5F0E" w:rsidRPr="00CB5F0E" w:rsidRDefault="00CB5F0E" w:rsidP="00CB5F0E">
      <w:r w:rsidRPr="00CB5F0E">
        <w:t xml:space="preserve">   </w:t>
      </w:r>
    </w:p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Zaburzenia w funkcjonowaniu </w:t>
            </w:r>
            <w:proofErr w:type="spellStart"/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ukł</w:t>
            </w:r>
            <w:proofErr w:type="spellEnd"/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. nerwowego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1.Pobudzenie psychoruchowe pacjenta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2.Brak kontaktu logicznego z pacjentem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3.Apatia chorego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4.Zaburzenia snu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5.Drgawki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>CEL</w:t>
            </w:r>
          </w:p>
          <w:p w:rsidR="00CB5F0E" w:rsidRPr="00CB5F0E" w:rsidRDefault="00CB5F0E" w:rsidP="00CB5F0E">
            <w:pPr>
              <w:numPr>
                <w:ilvl w:val="0"/>
                <w:numId w:val="27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Zapewnienie bezpieczeństwa choremu</w:t>
            </w:r>
          </w:p>
          <w:p w:rsidR="00CB5F0E" w:rsidRPr="00CB5F0E" w:rsidRDefault="00CB5F0E" w:rsidP="00CB5F0E">
            <w:pPr>
              <w:numPr>
                <w:ilvl w:val="0"/>
                <w:numId w:val="27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Poprawa samopoczucia </w:t>
            </w:r>
          </w:p>
          <w:p w:rsidR="00CB5F0E" w:rsidRPr="00CB5F0E" w:rsidRDefault="00CB5F0E" w:rsidP="00CB5F0E">
            <w:pPr>
              <w:numPr>
                <w:ilvl w:val="0"/>
                <w:numId w:val="27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Uspokojenie pacjenta</w:t>
            </w:r>
          </w:p>
          <w:p w:rsidR="00CB5F0E" w:rsidRPr="00CB5F0E" w:rsidRDefault="00CB5F0E" w:rsidP="00CB5F0E">
            <w:pPr>
              <w:numPr>
                <w:ilvl w:val="0"/>
                <w:numId w:val="27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Zapobieganie  powikłaniom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5F0E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Zabezpieczenie wkłuć i innego sprzętu </w:t>
            </w:r>
            <w:proofErr w:type="spellStart"/>
            <w:r w:rsidRPr="00CB5F0E">
              <w:rPr>
                <w:rFonts w:ascii="Arial" w:hAnsi="Arial" w:cs="Arial"/>
                <w:sz w:val="14"/>
                <w:szCs w:val="14"/>
              </w:rPr>
              <w:t>medycz</w:t>
            </w:r>
            <w:proofErr w:type="spellEnd"/>
            <w:r w:rsidRPr="00CB5F0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Usytuowanie chorego w polu widzenia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Włączenie rodziny do opieki nad chorym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Nawiązanie kontaktu z pacjentem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Bezpieczne otoczenie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Pytanie o potrzeby fizjologiczne chorego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Informowanie o obecnej sytuacji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Obserwacja pacjenta i obecność przy  chorym </w:t>
            </w:r>
          </w:p>
          <w:p w:rsidR="00CB5F0E" w:rsidRPr="00CB5F0E" w:rsidRDefault="00CB5F0E" w:rsidP="00CB5F0E">
            <w:pPr>
              <w:numPr>
                <w:ilvl w:val="0"/>
                <w:numId w:val="26"/>
              </w:numPr>
              <w:ind w:left="180" w:right="-2234" w:hanging="18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Kontrola parametrów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10.Ograniczenie dopływu negatywnych 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bodźców z zewnątrz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11.Kontakt z psychologiem/ psychiatrą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12.Realizacja zleceń lekarskich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13.Zastosowanie przymusu bezpośredniego 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 xml:space="preserve">      wg.  ustalonej procedury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14.Prowadzenie dokumentacji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  <w:u w:val="single"/>
              </w:rPr>
              <w:t>OCENA    Cel osiągnięty</w:t>
            </w:r>
            <w:r w:rsidRPr="00CB5F0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1. Całkowicie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2. Częściowo</w:t>
            </w:r>
          </w:p>
          <w:p w:rsidR="00CB5F0E" w:rsidRPr="00CB5F0E" w:rsidRDefault="00CB5F0E" w:rsidP="00CB5F0E">
            <w:pPr>
              <w:tabs>
                <w:tab w:val="center" w:pos="2710"/>
              </w:tabs>
              <w:ind w:right="-22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4"/>
                <w:szCs w:val="14"/>
              </w:rPr>
              <w:t>3. Wymaga kontynuacji</w:t>
            </w:r>
            <w:r w:rsidRPr="00CB5F0E">
              <w:rPr>
                <w:rFonts w:ascii="Arial" w:hAnsi="Arial" w:cs="Arial"/>
                <w:sz w:val="14"/>
                <w:szCs w:val="14"/>
              </w:rPr>
              <w:tab/>
              <w:t xml:space="preserve">       </w:t>
            </w:r>
            <w:r w:rsidRPr="00CB5F0E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B5F0E" w:rsidRPr="00CB5F0E" w:rsidRDefault="00CB5F0E" w:rsidP="00CB5F0E">
      <w:pPr>
        <w:tabs>
          <w:tab w:val="left" w:pos="1416"/>
        </w:tabs>
      </w:pPr>
    </w:p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p w:rsidR="00CB5F0E" w:rsidRPr="00CB5F0E" w:rsidRDefault="00CB5F0E" w:rsidP="00CB5F0E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</w:tblGrid>
      <w:tr w:rsidR="00CB5F0E" w:rsidRPr="00CB5F0E" w:rsidTr="00FC4C61">
        <w:trPr>
          <w:trHeight w:hRule="exact" w:val="5670"/>
        </w:trPr>
        <w:tc>
          <w:tcPr>
            <w:tcW w:w="3402" w:type="dxa"/>
          </w:tcPr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PROBLEM</w:t>
            </w:r>
          </w:p>
          <w:p w:rsidR="00CB5F0E" w:rsidRPr="00CB5F0E" w:rsidRDefault="00CB5F0E" w:rsidP="00CB5F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 …………………………………….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 ……………………………………..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3………………………………………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CEL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1…………………………………….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2…………………………………….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3. ……………………………………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>REALIZACJA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1…………………………………….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2…………………………………….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3…………………………………….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4…………………………………….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5……………………………………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6…………………………………….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7……………………………………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8……………………………………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9……………………………………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F0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OCENA </w:t>
            </w:r>
          </w:p>
          <w:p w:rsidR="00CB5F0E" w:rsidRPr="00CB5F0E" w:rsidRDefault="00CB5F0E" w:rsidP="00CB5F0E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 xml:space="preserve">   Cel osiągnięty: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1. Całkowicie</w:t>
            </w:r>
          </w:p>
          <w:p w:rsidR="00CB5F0E" w:rsidRPr="00CB5F0E" w:rsidRDefault="00CB5F0E" w:rsidP="00CB5F0E">
            <w:pPr>
              <w:ind w:right="-22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2. Częściowo</w:t>
            </w:r>
          </w:p>
          <w:p w:rsidR="00CB5F0E" w:rsidRPr="00CB5F0E" w:rsidRDefault="00CB5F0E" w:rsidP="00CB5F0E">
            <w:pPr>
              <w:tabs>
                <w:tab w:val="center" w:pos="2710"/>
              </w:tabs>
              <w:ind w:right="-22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5F0E">
              <w:rPr>
                <w:rFonts w:ascii="Arial" w:hAnsi="Arial" w:cs="Arial"/>
                <w:sz w:val="18"/>
                <w:szCs w:val="18"/>
              </w:rPr>
              <w:t>3. Wymaga kontynuacji</w:t>
            </w:r>
            <w:r w:rsidRPr="00CB5F0E">
              <w:rPr>
                <w:rFonts w:ascii="Arial" w:hAnsi="Arial" w:cs="Arial"/>
                <w:sz w:val="18"/>
                <w:szCs w:val="18"/>
              </w:rPr>
              <w:tab/>
              <w:t xml:space="preserve">         15</w:t>
            </w:r>
          </w:p>
          <w:p w:rsidR="00CB5F0E" w:rsidRPr="00CB5F0E" w:rsidRDefault="00CB5F0E" w:rsidP="00CB5F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5F0E" w:rsidRPr="00CB5F0E" w:rsidRDefault="00CB5F0E" w:rsidP="00CB5F0E"/>
    <w:p w:rsidR="00CB5F0E" w:rsidRPr="00CB5F0E" w:rsidRDefault="00CB5F0E" w:rsidP="00CB5F0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</w:p>
    <w:p w:rsidR="00CB5F0E" w:rsidRPr="00CB5F0E" w:rsidRDefault="00CB5F0E" w:rsidP="00CB5F0E">
      <w:pPr>
        <w:spacing w:line="360" w:lineRule="auto"/>
        <w:contextualSpacing/>
        <w:jc w:val="both"/>
        <w:rPr>
          <w:b/>
          <w:i/>
          <w:u w:val="single"/>
        </w:rPr>
      </w:pPr>
      <w:r w:rsidRPr="00CB5F0E">
        <w:rPr>
          <w:b/>
          <w:i/>
          <w:u w:val="single"/>
        </w:rPr>
        <w:t>PAKIET I POZYCJA 6</w:t>
      </w:r>
    </w:p>
    <w:p w:rsidR="00CB5F0E" w:rsidRPr="00CB5F0E" w:rsidRDefault="00CB5F0E" w:rsidP="00CB5F0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64C785D" wp14:editId="6EB27016">
            <wp:extent cx="1630680" cy="1508760"/>
            <wp:effectExtent l="0" t="0" r="7620" b="0"/>
            <wp:docPr id="2" name="Obraz 2" descr="img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0E" w:rsidRPr="0048606E" w:rsidRDefault="00CB5F0E" w:rsidP="0055111D"/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Default="0055111D" w:rsidP="0055111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5111D" w:rsidRPr="00EB7C6B" w:rsidRDefault="0055111D" w:rsidP="0055111D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75</w:t>
      </w:r>
      <w:r w:rsidRPr="00EB7C6B">
        <w:rPr>
          <w:rFonts w:ascii="Bookman Old Style" w:hAnsi="Bookman Old Style"/>
          <w:b/>
          <w:sz w:val="22"/>
          <w:szCs w:val="22"/>
        </w:rPr>
        <w:t>/2018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55111D" w:rsidRPr="00EB7C6B" w:rsidRDefault="0055111D" w:rsidP="0055111D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55111D" w:rsidRPr="00EB7C6B" w:rsidRDefault="0055111D" w:rsidP="0055111D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etykiet samoprzylepnych</w:t>
      </w:r>
    </w:p>
    <w:p w:rsidR="0055111D" w:rsidRPr="00EB7C6B" w:rsidRDefault="0055111D" w:rsidP="0055111D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55111D" w:rsidRPr="00EB7C6B" w:rsidRDefault="0055111D" w:rsidP="0055111D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etykiet samoprzylepnych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Lipca</w:t>
      </w:r>
      <w:r w:rsidRPr="00EB7C6B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9</w:t>
      </w:r>
      <w:r w:rsidRPr="00EB7C6B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Lipca</w:t>
      </w:r>
      <w:r w:rsidRPr="00EB7C6B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21</w:t>
      </w:r>
      <w:r w:rsidRPr="00EB7C6B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55111D" w:rsidRPr="00EB7C6B" w:rsidRDefault="0055111D" w:rsidP="0055111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55111D" w:rsidRPr="00EB7C6B" w:rsidRDefault="0055111D" w:rsidP="0055111D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etykiet samoprzylepnych</w:t>
      </w:r>
      <w:r w:rsidRPr="00EB7C6B">
        <w:rPr>
          <w:rFonts w:ascii="Bookman Old Style" w:hAnsi="Bookman Old Style"/>
          <w:sz w:val="22"/>
          <w:szCs w:val="22"/>
        </w:rPr>
        <w:t xml:space="preserve"> w ilości i asortymencie podanym w załączniku do umowy.</w:t>
      </w:r>
    </w:p>
    <w:p w:rsidR="0055111D" w:rsidRPr="00EB7C6B" w:rsidRDefault="0055111D" w:rsidP="0055111D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etykiet samoprzylepnych </w:t>
      </w:r>
      <w:r w:rsidRPr="00EB7C6B">
        <w:rPr>
          <w:rFonts w:ascii="Bookman Old Style" w:hAnsi="Bookman Old Style"/>
          <w:bCs/>
          <w:iCs/>
          <w:sz w:val="22"/>
          <w:szCs w:val="22"/>
        </w:rPr>
        <w:t>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etykiet samoprzylepnych</w:t>
      </w:r>
      <w:r w:rsidRPr="00EB7C6B">
        <w:rPr>
          <w:rFonts w:ascii="Bookman Old Style" w:hAnsi="Bookman Old Style"/>
          <w:sz w:val="22"/>
          <w:szCs w:val="22"/>
        </w:rPr>
        <w:t xml:space="preserve"> 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3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55111D" w:rsidRPr="00EB7C6B" w:rsidRDefault="0055111D" w:rsidP="0055111D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55111D" w:rsidRPr="00EB7C6B" w:rsidRDefault="0055111D" w:rsidP="0055111D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55111D" w:rsidRPr="00EB7C6B" w:rsidRDefault="0055111D" w:rsidP="0055111D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55111D" w:rsidRPr="00EB7C6B" w:rsidRDefault="0055111D" w:rsidP="0055111D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5111D" w:rsidRPr="00EB7C6B" w:rsidRDefault="0055111D" w:rsidP="0055111D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55111D" w:rsidRPr="00EB7C6B" w:rsidRDefault="0055111D" w:rsidP="0055111D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etykiet samoprzylepnych</w:t>
      </w:r>
      <w:r w:rsidRPr="00EB7C6B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55111D" w:rsidRPr="00EB7C6B" w:rsidRDefault="0055111D" w:rsidP="0055111D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55111D" w:rsidRPr="00EB7C6B" w:rsidRDefault="0055111D" w:rsidP="0055111D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55111D" w:rsidRPr="00EB7C6B" w:rsidRDefault="0055111D" w:rsidP="0055111D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55111D" w:rsidRPr="00EB7C6B" w:rsidRDefault="0055111D" w:rsidP="0055111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55111D" w:rsidRPr="00EB7C6B" w:rsidRDefault="0055111D" w:rsidP="0055111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55111D" w:rsidRPr="00EB7C6B" w:rsidRDefault="0055111D" w:rsidP="0055111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55111D" w:rsidRPr="00EB7C6B" w:rsidRDefault="0055111D" w:rsidP="0055111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55111D" w:rsidRPr="00EB7C6B" w:rsidRDefault="0055111D" w:rsidP="0055111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55111D" w:rsidRPr="00EB7C6B" w:rsidRDefault="0055111D" w:rsidP="0055111D">
      <w:pPr>
        <w:spacing w:line="360" w:lineRule="auto"/>
        <w:ind w:left="3540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55111D" w:rsidRPr="00EB7C6B" w:rsidRDefault="0055111D" w:rsidP="0055111D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55111D" w:rsidRPr="00EB7C6B" w:rsidRDefault="0055111D" w:rsidP="0055111D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5111D" w:rsidRPr="00EB7C6B" w:rsidRDefault="0055111D" w:rsidP="0055111D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5111D" w:rsidRPr="00EB7C6B" w:rsidRDefault="0055111D" w:rsidP="0055111D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55111D" w:rsidRPr="00EB7C6B" w:rsidRDefault="0055111D" w:rsidP="0055111D">
      <w:pPr>
        <w:spacing w:line="360" w:lineRule="auto"/>
        <w:ind w:left="3540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>§ 9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55111D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55111D" w:rsidRPr="00EB7C6B" w:rsidRDefault="0055111D" w:rsidP="0055111D">
      <w:pPr>
        <w:spacing w:line="360" w:lineRule="auto"/>
        <w:ind w:left="3540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§ 10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55111D" w:rsidRPr="00EB7C6B" w:rsidRDefault="0055111D" w:rsidP="0055111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11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>§ 12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55111D" w:rsidRPr="00EB7C6B" w:rsidRDefault="0055111D" w:rsidP="0055111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5111D" w:rsidRPr="00EB7C6B" w:rsidRDefault="0055111D" w:rsidP="0055111D">
      <w:pPr>
        <w:spacing w:line="360" w:lineRule="auto"/>
        <w:jc w:val="both"/>
        <w:rPr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p w:rsidR="00130269" w:rsidRDefault="00130269"/>
    <w:sectPr w:rsidR="0013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3F"/>
    <w:multiLevelType w:val="hybridMultilevel"/>
    <w:tmpl w:val="68608E30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84367E"/>
    <w:multiLevelType w:val="hybridMultilevel"/>
    <w:tmpl w:val="6A829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7A66"/>
    <w:multiLevelType w:val="hybridMultilevel"/>
    <w:tmpl w:val="D84EAD54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F35EC7"/>
    <w:multiLevelType w:val="hybridMultilevel"/>
    <w:tmpl w:val="BDDE62B8"/>
    <w:lvl w:ilvl="0" w:tplc="7974B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62C36"/>
    <w:multiLevelType w:val="hybridMultilevel"/>
    <w:tmpl w:val="923C9356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C4FF8"/>
    <w:multiLevelType w:val="hybridMultilevel"/>
    <w:tmpl w:val="0DD6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979"/>
    <w:multiLevelType w:val="hybridMultilevel"/>
    <w:tmpl w:val="219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EC595F"/>
    <w:multiLevelType w:val="hybridMultilevel"/>
    <w:tmpl w:val="AD005834"/>
    <w:lvl w:ilvl="0" w:tplc="F482B1FC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E1C95"/>
    <w:multiLevelType w:val="hybridMultilevel"/>
    <w:tmpl w:val="BDB8C6EC"/>
    <w:lvl w:ilvl="0" w:tplc="2662ED80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2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24C11DF"/>
    <w:multiLevelType w:val="hybridMultilevel"/>
    <w:tmpl w:val="568C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C66DBF"/>
    <w:multiLevelType w:val="singleLevel"/>
    <w:tmpl w:val="323C7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1E0376E"/>
    <w:multiLevelType w:val="hybridMultilevel"/>
    <w:tmpl w:val="6B08A97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532323B9"/>
    <w:multiLevelType w:val="hybridMultilevel"/>
    <w:tmpl w:val="C8166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9B2094"/>
    <w:multiLevelType w:val="hybridMultilevel"/>
    <w:tmpl w:val="10641FC2"/>
    <w:lvl w:ilvl="0" w:tplc="7974B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375C5"/>
    <w:multiLevelType w:val="hybridMultilevel"/>
    <w:tmpl w:val="1C4E666E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B57470"/>
    <w:multiLevelType w:val="hybridMultilevel"/>
    <w:tmpl w:val="C6BE12C2"/>
    <w:lvl w:ilvl="0" w:tplc="7974B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F2D07"/>
    <w:multiLevelType w:val="singleLevel"/>
    <w:tmpl w:val="5E38198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73206E30"/>
    <w:multiLevelType w:val="hybridMultilevel"/>
    <w:tmpl w:val="CCF6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3"/>
  </w:num>
  <w:num w:numId="12">
    <w:abstractNumId w:val="16"/>
  </w:num>
  <w:num w:numId="13">
    <w:abstractNumId w:val="8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11"/>
  </w:num>
  <w:num w:numId="19">
    <w:abstractNumId w:val="21"/>
  </w:num>
  <w:num w:numId="20">
    <w:abstractNumId w:val="4"/>
  </w:num>
  <w:num w:numId="21">
    <w:abstractNumId w:val="18"/>
  </w:num>
  <w:num w:numId="22">
    <w:abstractNumId w:val="20"/>
  </w:num>
  <w:num w:numId="23">
    <w:abstractNumId w:val="2"/>
  </w:num>
  <w:num w:numId="24">
    <w:abstractNumId w:val="0"/>
  </w:num>
  <w:num w:numId="25">
    <w:abstractNumId w:val="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1D"/>
    <w:rsid w:val="00130269"/>
    <w:rsid w:val="004176F0"/>
    <w:rsid w:val="0055111D"/>
    <w:rsid w:val="00C219C1"/>
    <w:rsid w:val="00CB5F0E"/>
    <w:rsid w:val="00D2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11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08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B5F0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B5F0E"/>
  </w:style>
  <w:style w:type="paragraph" w:customStyle="1" w:styleId="Styl">
    <w:name w:val="Styl"/>
    <w:uiPriority w:val="99"/>
    <w:rsid w:val="00CB5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B5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F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F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F0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F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C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uiPriority w:val="99"/>
    <w:rsid w:val="00CB5F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11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08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B5F0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B5F0E"/>
  </w:style>
  <w:style w:type="paragraph" w:customStyle="1" w:styleId="Styl">
    <w:name w:val="Styl"/>
    <w:uiPriority w:val="99"/>
    <w:rsid w:val="00CB5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B5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F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F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F0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F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CB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uiPriority w:val="99"/>
    <w:rsid w:val="00CB5F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3424</Words>
  <Characters>20547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4</cp:revision>
  <cp:lastPrinted>2019-07-09T10:47:00Z</cp:lastPrinted>
  <dcterms:created xsi:type="dcterms:W3CDTF">2019-07-04T09:15:00Z</dcterms:created>
  <dcterms:modified xsi:type="dcterms:W3CDTF">2019-07-09T10:47:00Z</dcterms:modified>
</cp:coreProperties>
</file>