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E" w:rsidRPr="000E2124" w:rsidRDefault="00972380" w:rsidP="000E2124">
      <w:pPr>
        <w:spacing w:line="276" w:lineRule="auto"/>
        <w:ind w:left="7788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Załącznik nr </w:t>
      </w:r>
      <w:r w:rsidR="006248D6" w:rsidRPr="000E2124">
        <w:rPr>
          <w:rFonts w:cs="Times New Roman"/>
          <w:sz w:val="24"/>
          <w:szCs w:val="24"/>
        </w:rPr>
        <w:t>5</w:t>
      </w:r>
    </w:p>
    <w:p w:rsidR="00972380" w:rsidRPr="000E2124" w:rsidRDefault="00972380" w:rsidP="000E2124">
      <w:pPr>
        <w:spacing w:line="276" w:lineRule="auto"/>
        <w:rPr>
          <w:rFonts w:cs="Times New Roman"/>
          <w:sz w:val="24"/>
          <w:szCs w:val="24"/>
        </w:rPr>
      </w:pP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b/>
          <w:bCs/>
          <w:sz w:val="24"/>
          <w:szCs w:val="24"/>
        </w:rPr>
        <w:t xml:space="preserve">KLAUZULA INFORMACYJNA DOT. PRZETWARZANIA DANYCH OSOBOWYCH </w:t>
      </w:r>
    </w:p>
    <w:p w:rsidR="00BD10E4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b/>
          <w:bCs/>
          <w:sz w:val="24"/>
          <w:szCs w:val="24"/>
        </w:rPr>
        <w:t>na</w:t>
      </w:r>
      <w:proofErr w:type="gramEnd"/>
      <w:r w:rsidRPr="000E2124">
        <w:rPr>
          <w:rFonts w:cs="Times New Roman"/>
          <w:b/>
          <w:bCs/>
          <w:sz w:val="24"/>
          <w:szCs w:val="24"/>
        </w:rPr>
        <w:t xml:space="preserve"> potrzeby otwartego naboru na członka Konsorcjum w projekcie </w:t>
      </w:r>
      <w:r w:rsidR="00232517" w:rsidRPr="000E2124">
        <w:rPr>
          <w:rFonts w:cs="Times New Roman"/>
          <w:b/>
          <w:bCs/>
          <w:sz w:val="24"/>
          <w:szCs w:val="24"/>
        </w:rPr>
        <w:t>składanym</w:t>
      </w:r>
      <w:r w:rsidRPr="000E2124">
        <w:rPr>
          <w:rFonts w:cs="Times New Roman"/>
          <w:b/>
          <w:bCs/>
          <w:sz w:val="24"/>
          <w:szCs w:val="24"/>
        </w:rPr>
        <w:t xml:space="preserve"> w ramach konkursu Agencji Badań Medycznych na </w:t>
      </w:r>
      <w:r w:rsidR="000774E3" w:rsidRPr="000E2124">
        <w:rPr>
          <w:rFonts w:cs="Times New Roman"/>
          <w:b/>
          <w:bCs/>
          <w:sz w:val="24"/>
          <w:szCs w:val="24"/>
        </w:rPr>
        <w:t xml:space="preserve">badania </w:t>
      </w:r>
      <w:proofErr w:type="spellStart"/>
      <w:r w:rsidR="000774E3" w:rsidRPr="000E2124">
        <w:rPr>
          <w:rFonts w:cs="Times New Roman"/>
          <w:b/>
          <w:bCs/>
          <w:sz w:val="24"/>
          <w:szCs w:val="24"/>
        </w:rPr>
        <w:t>head</w:t>
      </w:r>
      <w:proofErr w:type="spellEnd"/>
      <w:r w:rsidR="000774E3" w:rsidRPr="000E2124">
        <w:rPr>
          <w:rFonts w:cs="Times New Roman"/>
          <w:b/>
          <w:bCs/>
          <w:sz w:val="24"/>
          <w:szCs w:val="24"/>
        </w:rPr>
        <w:t>-to-</w:t>
      </w:r>
      <w:proofErr w:type="spellStart"/>
      <w:r w:rsidR="000774E3" w:rsidRPr="000E2124">
        <w:rPr>
          <w:rFonts w:cs="Times New Roman"/>
          <w:b/>
          <w:bCs/>
          <w:sz w:val="24"/>
          <w:szCs w:val="24"/>
        </w:rPr>
        <w:t>head</w:t>
      </w:r>
      <w:proofErr w:type="spellEnd"/>
      <w:r w:rsidR="000774E3" w:rsidRPr="000E2124">
        <w:rPr>
          <w:rFonts w:cs="Times New Roman"/>
          <w:b/>
          <w:bCs/>
          <w:sz w:val="24"/>
          <w:szCs w:val="24"/>
        </w:rPr>
        <w:t xml:space="preserve"> w zakresie niekomercyjnych badań klinicznych lub eksperymentów badawczych (ABM/2022/3).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Zgodnie z Rozporządzeniem Parlamentu Europejskiego i Rady (UE) 2016/679 z dnia 27 kwietnia 2016 r. (ogólne rozporządzenie o ochronie danych - RODO) Uniwersytet informuje, że: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Administratorem danych osobowych osób reprezentujących instytucję oraz wskazanych przez </w:t>
      </w:r>
      <w:proofErr w:type="gramStart"/>
      <w:r w:rsidRPr="000E2124">
        <w:rPr>
          <w:rFonts w:cs="Times New Roman"/>
          <w:sz w:val="24"/>
          <w:szCs w:val="24"/>
        </w:rPr>
        <w:t>nią jako</w:t>
      </w:r>
      <w:proofErr w:type="gramEnd"/>
      <w:r w:rsidRPr="000E2124">
        <w:rPr>
          <w:rFonts w:cs="Times New Roman"/>
          <w:sz w:val="24"/>
          <w:szCs w:val="24"/>
        </w:rPr>
        <w:t xml:space="preserve"> osoby do kontaktu, a także innych osób, których dane zostały podane w formularzu zgłoszeniowym jest Śląskie Centrum Chorób Serca w Zabrzu.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Administrator wyznaczył Inspektora Ochrony Danych, z którym można kontaktować się w sprawach dotyczących przetwarzania danych osobowych pod adresem e-mail: </w:t>
      </w:r>
      <w:hyperlink r:id="rId6" w:history="1">
        <w:r w:rsidRPr="000E2124">
          <w:rPr>
            <w:rStyle w:val="Hipercze"/>
            <w:rFonts w:cs="Times New Roman"/>
            <w:sz w:val="24"/>
            <w:szCs w:val="24"/>
          </w:rPr>
          <w:t>iod@sccs.pl</w:t>
        </w:r>
      </w:hyperlink>
      <w:r w:rsidRPr="000E2124">
        <w:rPr>
          <w:rFonts w:cs="Times New Roman"/>
          <w:sz w:val="24"/>
          <w:szCs w:val="24"/>
        </w:rPr>
        <w:t xml:space="preserve"> 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Jeżeli Administrator nie uzyskał danych osobowych bezpośrednio od osób, o których mowa w pkt. 1 informujemy, że dane osobowe zostały uzyskane od instytucji przesyłającej zgłoszenie.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Dane osobowe przetwarzane będą na potrzeby realizacji otwartego naboru na członka konsorcjum w projekcie </w:t>
      </w:r>
      <w:r w:rsidR="00232517" w:rsidRPr="000E2124">
        <w:rPr>
          <w:rFonts w:cs="Times New Roman"/>
          <w:sz w:val="24"/>
          <w:szCs w:val="24"/>
        </w:rPr>
        <w:t xml:space="preserve">składanym </w:t>
      </w:r>
      <w:r w:rsidRPr="000E2124">
        <w:rPr>
          <w:rFonts w:cs="Times New Roman"/>
          <w:sz w:val="24"/>
          <w:szCs w:val="24"/>
        </w:rPr>
        <w:t xml:space="preserve">w ramach konkursu Agencji Badań Medycznych na </w:t>
      </w:r>
      <w:r w:rsidR="00232517" w:rsidRPr="000E2124">
        <w:rPr>
          <w:rFonts w:cs="Times New Roman"/>
          <w:sz w:val="24"/>
          <w:szCs w:val="24"/>
        </w:rPr>
        <w:t xml:space="preserve">badania </w:t>
      </w:r>
      <w:proofErr w:type="spellStart"/>
      <w:r w:rsidR="00232517" w:rsidRPr="000E2124">
        <w:rPr>
          <w:rFonts w:cs="Times New Roman"/>
          <w:sz w:val="24"/>
          <w:szCs w:val="24"/>
        </w:rPr>
        <w:t>head</w:t>
      </w:r>
      <w:proofErr w:type="spellEnd"/>
      <w:r w:rsidR="00232517" w:rsidRPr="000E2124">
        <w:rPr>
          <w:rFonts w:cs="Times New Roman"/>
          <w:sz w:val="24"/>
          <w:szCs w:val="24"/>
        </w:rPr>
        <w:t>-to-</w:t>
      </w:r>
      <w:proofErr w:type="spellStart"/>
      <w:r w:rsidR="00232517" w:rsidRPr="000E2124">
        <w:rPr>
          <w:rFonts w:cs="Times New Roman"/>
          <w:sz w:val="24"/>
          <w:szCs w:val="24"/>
        </w:rPr>
        <w:t>head</w:t>
      </w:r>
      <w:proofErr w:type="spellEnd"/>
      <w:r w:rsidR="00232517" w:rsidRPr="000E2124">
        <w:rPr>
          <w:rFonts w:cs="Times New Roman"/>
          <w:sz w:val="24"/>
          <w:szCs w:val="24"/>
        </w:rPr>
        <w:t xml:space="preserve"> w zakresie niekomercyjnych badań klinicznych lub eksperymentów badawczych</w:t>
      </w:r>
      <w:r w:rsidRPr="000E2124">
        <w:rPr>
          <w:rFonts w:cs="Times New Roman"/>
          <w:sz w:val="24"/>
          <w:szCs w:val="24"/>
        </w:rPr>
        <w:t xml:space="preserve">, a w szczególności w celu: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0E2124">
        <w:rPr>
          <w:rFonts w:cs="Times New Roman"/>
          <w:sz w:val="24"/>
          <w:szCs w:val="24"/>
        </w:rPr>
        <w:t>a</w:t>
      </w:r>
      <w:proofErr w:type="gramEnd"/>
      <w:r w:rsidRPr="000E2124">
        <w:rPr>
          <w:rFonts w:cs="Times New Roman"/>
          <w:sz w:val="24"/>
          <w:szCs w:val="24"/>
        </w:rPr>
        <w:t xml:space="preserve">) oceny przesłanego zgłoszenia,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sz w:val="24"/>
          <w:szCs w:val="24"/>
        </w:rPr>
        <w:t>b</w:t>
      </w:r>
      <w:proofErr w:type="gramEnd"/>
      <w:r w:rsidRPr="000E2124">
        <w:rPr>
          <w:rFonts w:cs="Times New Roman"/>
          <w:sz w:val="24"/>
          <w:szCs w:val="24"/>
        </w:rPr>
        <w:t>) wyboru instytucji zaproszon</w:t>
      </w:r>
      <w:r w:rsidR="00232517" w:rsidRPr="000E2124">
        <w:rPr>
          <w:rFonts w:cs="Times New Roman"/>
          <w:sz w:val="24"/>
          <w:szCs w:val="24"/>
        </w:rPr>
        <w:t>ej</w:t>
      </w:r>
      <w:r w:rsidRPr="000E2124">
        <w:rPr>
          <w:rFonts w:cs="Times New Roman"/>
          <w:sz w:val="24"/>
          <w:szCs w:val="24"/>
        </w:rPr>
        <w:t xml:space="preserve"> do utworzenia Konsorcjum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sz w:val="24"/>
          <w:szCs w:val="24"/>
        </w:rPr>
        <w:t>c</w:t>
      </w:r>
      <w:proofErr w:type="gramEnd"/>
      <w:r w:rsidRPr="000E2124">
        <w:rPr>
          <w:rFonts w:cs="Times New Roman"/>
          <w:sz w:val="24"/>
          <w:szCs w:val="24"/>
        </w:rPr>
        <w:t xml:space="preserve">) ewentualnego przygotowania i zawarcia umowy Konsorcjum.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b/>
          <w:bCs/>
          <w:sz w:val="24"/>
          <w:szCs w:val="24"/>
        </w:rPr>
        <w:t xml:space="preserve">Podstawą prawną przetwarzania danych jest: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sz w:val="24"/>
          <w:szCs w:val="24"/>
        </w:rPr>
        <w:t>a</w:t>
      </w:r>
      <w:proofErr w:type="gramEnd"/>
      <w:r w:rsidRPr="000E2124">
        <w:rPr>
          <w:rFonts w:cs="Times New Roman"/>
          <w:sz w:val="24"/>
          <w:szCs w:val="24"/>
        </w:rPr>
        <w:t xml:space="preserve">) art. 6 ust. 1 lit. e RODO, tj. niezbędność przetwarzania do wykonania zadania realizowanego w interesie publicznym, polegającego na przeprowadzeniu konkursu w celu prowadzenia działalności naukowej;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sz w:val="24"/>
          <w:szCs w:val="24"/>
        </w:rPr>
        <w:t>b</w:t>
      </w:r>
      <w:proofErr w:type="gramEnd"/>
      <w:r w:rsidRPr="000E2124">
        <w:rPr>
          <w:rFonts w:cs="Times New Roman"/>
          <w:sz w:val="24"/>
          <w:szCs w:val="24"/>
        </w:rPr>
        <w:t xml:space="preserve">) art. 6 ust. 1 lit. f RODO, tj. prawnie uzasadniony interes Administratora polegający na prowadzeniu komunikacji związanej z naborem i zawarciem umowy; </w:t>
      </w:r>
    </w:p>
    <w:p w:rsidR="00DB316E" w:rsidRPr="000E2124" w:rsidRDefault="00DB316E" w:rsidP="000E2124">
      <w:pPr>
        <w:spacing w:line="276" w:lineRule="auto"/>
        <w:rPr>
          <w:rFonts w:cs="Times New Roman"/>
          <w:sz w:val="24"/>
          <w:szCs w:val="24"/>
        </w:rPr>
      </w:pPr>
      <w:proofErr w:type="gramStart"/>
      <w:r w:rsidRPr="000E2124">
        <w:rPr>
          <w:rFonts w:cs="Times New Roman"/>
          <w:sz w:val="24"/>
          <w:szCs w:val="24"/>
        </w:rPr>
        <w:t>c</w:t>
      </w:r>
      <w:proofErr w:type="gramEnd"/>
      <w:r w:rsidRPr="000E2124">
        <w:rPr>
          <w:rFonts w:cs="Times New Roman"/>
          <w:sz w:val="24"/>
          <w:szCs w:val="24"/>
        </w:rPr>
        <w:t xml:space="preserve">) art. 6 ust. 1 lit. b RODO, tj. niezbędność wykonania wszystkich czynności składających się na proces zawarcia umowy.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Przetwarzane dane obejmują dane zwykłe: imię, nazwisko, zajmowane stanowisko lub sprawowaną funkcję, miejsce pracy, służbowy numer telefonu, służbowy adres e-mail, doświadczenie zawodowe, wykształcenie.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Administrator nie udostępnia danych osobowych żadnym odbiorcom z wyjątkiem przypadków, gdy obowiązek taki wynika z przepisów prawa powszechnie obowiązującego, w szczególności ustawy z dnia 6 września 2001 r. o dostępie do informacji publicznej.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lastRenderedPageBreak/>
        <w:t xml:space="preserve">Administrator może powierzyć innemu podmiotowi, w drodze umowy zawartej na piśmie, przetwarzanie danych osobowych w imieniu Administratora.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Administrator będzie przechowywał dane osobowe przez okres niezbędny do realizacji celów przetwarzania, jednak nie krócej niż przez okres wskazany w przepisach o przedawnieniu ewentualnych roszczeń cywilno-prawnych.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W przypadkach, na zasadach i w trybie określonym w obowiązujących przepisach osobom, 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– w przypadku podejrzenia, że dane osobowe są przetwarzane przez Administratora z naruszeniem przepisów prawa.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Podanie danych osobowych nie jest obowiązkowe, aczkolwiek niezbędne do wzięcia udziału w naborze na członka Konsorcjum i zawarcia umowy Konsorcjum. Niepodanie danych uniemożliwi kontakt z instytucją przesyłającą zgłoszenie i tym samym udział w prowadzonym naborze.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 </w:t>
      </w:r>
    </w:p>
    <w:p w:rsidR="00DB316E" w:rsidRPr="000E2124" w:rsidRDefault="00DB316E" w:rsidP="000E21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0E2124">
        <w:rPr>
          <w:rFonts w:cs="Times New Roman"/>
          <w:sz w:val="24"/>
          <w:szCs w:val="24"/>
        </w:rPr>
        <w:t xml:space="preserve">Instytucja przesyłająca zgłoszenie zobowiązuje się poinformować osoby, o których mowa w pkt. 1 powyżej, o treści niniejszej klauzuli informacyjnej. </w:t>
      </w:r>
    </w:p>
    <w:p w:rsidR="00AE36F4" w:rsidRPr="000E2124" w:rsidRDefault="00AE36F4" w:rsidP="000E2124">
      <w:pPr>
        <w:spacing w:line="276" w:lineRule="auto"/>
        <w:rPr>
          <w:rFonts w:cs="Times New Roman"/>
          <w:sz w:val="24"/>
          <w:szCs w:val="24"/>
        </w:rPr>
      </w:pPr>
    </w:p>
    <w:sectPr w:rsidR="00AE36F4" w:rsidRPr="000E2124" w:rsidSect="00191EF8">
      <w:pgSz w:w="11906" w:h="17338"/>
      <w:pgMar w:top="1555" w:right="786" w:bottom="1139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701"/>
    <w:multiLevelType w:val="hybridMultilevel"/>
    <w:tmpl w:val="B7EC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323"/>
    <w:multiLevelType w:val="hybridMultilevel"/>
    <w:tmpl w:val="B62C5FA6"/>
    <w:lvl w:ilvl="0" w:tplc="C430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5D2"/>
    <w:multiLevelType w:val="hybridMultilevel"/>
    <w:tmpl w:val="0E3421DC"/>
    <w:lvl w:ilvl="0" w:tplc="C430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E"/>
    <w:rsid w:val="000774E3"/>
    <w:rsid w:val="000E2124"/>
    <w:rsid w:val="00232517"/>
    <w:rsid w:val="006248D6"/>
    <w:rsid w:val="00972380"/>
    <w:rsid w:val="00A7628D"/>
    <w:rsid w:val="00AE36F4"/>
    <w:rsid w:val="00BD10E4"/>
    <w:rsid w:val="00C61220"/>
    <w:rsid w:val="00D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1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1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bsmoter</cp:lastModifiedBy>
  <cp:revision>5</cp:revision>
  <dcterms:created xsi:type="dcterms:W3CDTF">2022-09-29T06:41:00Z</dcterms:created>
  <dcterms:modified xsi:type="dcterms:W3CDTF">2022-10-04T11:41:00Z</dcterms:modified>
</cp:coreProperties>
</file>